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tLeast"/>
        <w:rPr>
          <w:rFonts w:hint="default" w:ascii="ＭＳ 明朝" w:hAnsi="ＭＳ 明朝" w:eastAsia="ＭＳ 明朝"/>
          <w:kern w:val="16"/>
        </w:rPr>
      </w:pPr>
      <w:r>
        <w:rPr>
          <w:rFonts w:hint="eastAsia" w:ascii="ＭＳ 明朝" w:hAnsi="ＭＳ 明朝" w:eastAsia="ＭＳ 明朝"/>
          <w:kern w:val="16"/>
        </w:rPr>
        <w:t>様式第２号</w:t>
      </w:r>
      <w:r>
        <w:rPr>
          <w:rFonts w:hint="eastAsia" w:ascii="ＭＳ 明朝" w:hAnsi="ＭＳ 明朝" w:eastAsia="ＭＳ 明朝"/>
          <w:kern w:val="16"/>
        </w:rPr>
        <w:t>(</w:t>
      </w:r>
      <w:r>
        <w:rPr>
          <w:rFonts w:hint="eastAsia" w:ascii="ＭＳ 明朝" w:hAnsi="ＭＳ 明朝" w:eastAsia="ＭＳ 明朝"/>
          <w:kern w:val="16"/>
        </w:rPr>
        <w:t>第６条関係</w:t>
      </w:r>
      <w:r>
        <w:rPr>
          <w:rFonts w:hint="eastAsia" w:ascii="ＭＳ 明朝" w:hAnsi="ＭＳ 明朝" w:eastAsia="ＭＳ 明朝"/>
          <w:kern w:val="16"/>
        </w:rPr>
        <w:t>)</w:t>
      </w:r>
    </w:p>
    <w:p>
      <w:pPr>
        <w:pStyle w:val="0"/>
        <w:spacing w:line="240" w:lineRule="atLeast"/>
        <w:rPr>
          <w:rFonts w:hint="default" w:ascii="ＭＳ 明朝" w:hAnsi="ＭＳ 明朝" w:eastAsia="ＭＳ 明朝"/>
          <w:kern w:val="16"/>
        </w:rPr>
      </w:pPr>
    </w:p>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白川町子育てあんしん住宅リフォーム支援事業</w:t>
      </w:r>
    </w:p>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　工事計画書</w:t>
      </w:r>
    </w:p>
    <w:p>
      <w:pPr>
        <w:pStyle w:val="0"/>
        <w:spacing w:line="240" w:lineRule="atLeast"/>
        <w:rPr>
          <w:rFonts w:hint="default" w:ascii="ＭＳ 明朝" w:hAnsi="ＭＳ 明朝" w:eastAsia="ＭＳ 明朝"/>
          <w:kern w:val="16"/>
        </w:rPr>
      </w:pPr>
      <w:r>
        <w:rPr>
          <w:rFonts w:hint="eastAsia" w:ascii="ＭＳ 明朝" w:hAnsi="ＭＳ 明朝" w:eastAsia="ＭＳ 明朝"/>
          <w:kern w:val="16"/>
        </w:rPr>
        <w:t>１　工事内容</w:t>
      </w:r>
    </w:p>
    <w:tbl>
      <w:tblPr>
        <w:tblStyle w:val="28"/>
        <w:tblW w:w="9060" w:type="dxa"/>
        <w:jc w:val="center"/>
        <w:tblInd w:w="0" w:type="dxa"/>
        <w:tblLayout w:type="fixed"/>
        <w:tblLook w:firstRow="1" w:lastRow="0" w:firstColumn="1" w:lastColumn="0" w:noHBand="0" w:noVBand="1" w:val="04A0"/>
      </w:tblPr>
      <w:tblGrid>
        <w:gridCol w:w="1357"/>
        <w:gridCol w:w="1473"/>
        <w:gridCol w:w="1251"/>
        <w:gridCol w:w="1866"/>
        <w:gridCol w:w="3113"/>
      </w:tblGrid>
      <w:tr>
        <w:trPr>
          <w:trHeight w:val="680" w:hRule="atLeast"/>
        </w:trPr>
        <w:tc>
          <w:tcPr>
            <w:tcW w:w="1357" w:type="dxa"/>
            <w:vMerge w:val="restart"/>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工事施工者</w:t>
            </w:r>
            <w:r>
              <w:rPr>
                <w:rFonts w:hint="eastAsia" w:ascii="ＭＳ 明朝" w:hAnsi="ＭＳ 明朝" w:eastAsia="ＭＳ 明朝"/>
                <w:kern w:val="16"/>
              </w:rPr>
              <w:br w:type="textWrapping" w:clear="none"/>
            </w:r>
            <w:r>
              <w:rPr>
                <w:rFonts w:hint="eastAsia" w:ascii="ＭＳ 明朝" w:hAnsi="ＭＳ 明朝" w:eastAsia="ＭＳ 明朝"/>
                <w:kern w:val="16"/>
              </w:rPr>
              <w:t>（本店）</w:t>
            </w:r>
          </w:p>
        </w:tc>
        <w:tc>
          <w:tcPr>
            <w:tcW w:w="1473" w:type="dxa"/>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住　所</w:t>
            </w:r>
          </w:p>
        </w:tc>
        <w:tc>
          <w:tcPr>
            <w:tcW w:w="6230" w:type="dxa"/>
            <w:gridSpan w:val="3"/>
            <w:vAlign w:val="center"/>
          </w:tcPr>
          <w:p>
            <w:pPr>
              <w:pStyle w:val="0"/>
              <w:spacing w:line="240" w:lineRule="atLeast"/>
              <w:rPr>
                <w:rFonts w:hint="default" w:ascii="ＭＳ 明朝" w:hAnsi="ＭＳ 明朝" w:eastAsia="ＭＳ 明朝"/>
                <w:kern w:val="16"/>
              </w:rPr>
            </w:pPr>
            <w:r>
              <w:rPr>
                <w:rFonts w:hint="eastAsia" w:ascii="ＭＳ 明朝" w:hAnsi="ＭＳ 明朝" w:eastAsia="ＭＳ 明朝"/>
                <w:kern w:val="16"/>
              </w:rPr>
              <w:t>　</w:t>
            </w:r>
          </w:p>
        </w:tc>
      </w:tr>
      <w:tr>
        <w:trPr>
          <w:trHeight w:val="680" w:hRule="atLeast"/>
        </w:trPr>
        <w:tc>
          <w:tcPr>
            <w:tcW w:w="1357" w:type="dxa"/>
            <w:vMerge w:val="continue"/>
            <w:vAlign w:val="center"/>
          </w:tcPr>
          <w:p>
            <w:pPr>
              <w:pStyle w:val="0"/>
              <w:spacing w:line="240" w:lineRule="atLeast"/>
              <w:jc w:val="center"/>
              <w:rPr>
                <w:rFonts w:hint="default" w:ascii="ＭＳ 明朝" w:hAnsi="ＭＳ 明朝" w:eastAsia="ＭＳ 明朝"/>
                <w:kern w:val="16"/>
              </w:rPr>
            </w:pPr>
          </w:p>
        </w:tc>
        <w:tc>
          <w:tcPr>
            <w:tcW w:w="1473" w:type="dxa"/>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会社等名称</w:t>
            </w:r>
          </w:p>
        </w:tc>
        <w:tc>
          <w:tcPr>
            <w:tcW w:w="6230" w:type="dxa"/>
            <w:gridSpan w:val="3"/>
            <w:vAlign w:val="center"/>
          </w:tcPr>
          <w:p>
            <w:pPr>
              <w:pStyle w:val="0"/>
              <w:spacing w:line="240" w:lineRule="atLeast"/>
              <w:rPr>
                <w:rFonts w:hint="default" w:ascii="ＭＳ 明朝" w:hAnsi="ＭＳ 明朝" w:eastAsia="ＭＳ 明朝"/>
                <w:kern w:val="16"/>
              </w:rPr>
            </w:pPr>
            <w:r>
              <w:rPr>
                <w:rFonts w:hint="eastAsia" w:ascii="ＭＳ 明朝" w:hAnsi="ＭＳ 明朝" w:eastAsia="ＭＳ 明朝"/>
                <w:kern w:val="16"/>
              </w:rPr>
              <w:t>　</w:t>
            </w:r>
          </w:p>
        </w:tc>
      </w:tr>
      <w:tr>
        <w:trPr>
          <w:trHeight w:val="680" w:hRule="atLeast"/>
        </w:trPr>
        <w:tc>
          <w:tcPr>
            <w:tcW w:w="1357" w:type="dxa"/>
            <w:vMerge w:val="continue"/>
            <w:vAlign w:val="center"/>
          </w:tcPr>
          <w:p>
            <w:pPr>
              <w:pStyle w:val="0"/>
              <w:spacing w:line="240" w:lineRule="atLeast"/>
              <w:jc w:val="center"/>
              <w:rPr>
                <w:rFonts w:hint="default" w:ascii="ＭＳ 明朝" w:hAnsi="ＭＳ 明朝" w:eastAsia="ＭＳ 明朝"/>
                <w:kern w:val="16"/>
              </w:rPr>
            </w:pPr>
          </w:p>
        </w:tc>
        <w:tc>
          <w:tcPr>
            <w:tcW w:w="1473" w:type="dxa"/>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代表者名</w:t>
            </w:r>
          </w:p>
        </w:tc>
        <w:tc>
          <w:tcPr>
            <w:tcW w:w="6230" w:type="dxa"/>
            <w:gridSpan w:val="3"/>
            <w:vAlign w:val="center"/>
          </w:tcPr>
          <w:p>
            <w:pPr>
              <w:pStyle w:val="0"/>
              <w:spacing w:line="240" w:lineRule="atLeast"/>
              <w:rPr>
                <w:rFonts w:hint="default" w:ascii="ＭＳ 明朝" w:hAnsi="ＭＳ 明朝" w:eastAsia="ＭＳ 明朝"/>
                <w:kern w:val="16"/>
              </w:rPr>
            </w:pPr>
            <w:r>
              <w:rPr>
                <w:rFonts w:hint="eastAsia" w:ascii="ＭＳ 明朝" w:hAnsi="ＭＳ 明朝" w:eastAsia="ＭＳ 明朝"/>
                <w:kern w:val="16"/>
              </w:rPr>
              <w:t>　</w:t>
            </w:r>
          </w:p>
        </w:tc>
      </w:tr>
      <w:tr>
        <w:trPr>
          <w:trHeight w:val="680" w:hRule="atLeast"/>
        </w:trPr>
        <w:tc>
          <w:tcPr>
            <w:tcW w:w="1357" w:type="dxa"/>
            <w:vMerge w:val="continue"/>
            <w:vAlign w:val="center"/>
          </w:tcPr>
          <w:p>
            <w:pPr>
              <w:pStyle w:val="0"/>
              <w:spacing w:line="240" w:lineRule="atLeast"/>
              <w:jc w:val="center"/>
              <w:rPr>
                <w:rFonts w:hint="default" w:ascii="ＭＳ 明朝" w:hAnsi="ＭＳ 明朝" w:eastAsia="ＭＳ 明朝"/>
                <w:kern w:val="16"/>
              </w:rPr>
            </w:pPr>
          </w:p>
        </w:tc>
        <w:tc>
          <w:tcPr>
            <w:tcW w:w="1473" w:type="dxa"/>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電話番号</w:t>
            </w:r>
          </w:p>
        </w:tc>
        <w:tc>
          <w:tcPr>
            <w:tcW w:w="6230" w:type="dxa"/>
            <w:gridSpan w:val="3"/>
            <w:vAlign w:val="center"/>
          </w:tcPr>
          <w:p>
            <w:pPr>
              <w:pStyle w:val="0"/>
              <w:spacing w:line="240" w:lineRule="atLeast"/>
              <w:rPr>
                <w:rFonts w:hint="default" w:ascii="ＭＳ 明朝" w:hAnsi="ＭＳ 明朝" w:eastAsia="ＭＳ 明朝"/>
                <w:kern w:val="16"/>
              </w:rPr>
            </w:pPr>
            <w:r>
              <w:rPr>
                <w:rFonts w:hint="eastAsia" w:ascii="ＭＳ 明朝" w:hAnsi="ＭＳ 明朝" w:eastAsia="ＭＳ 明朝"/>
                <w:kern w:val="16"/>
              </w:rPr>
              <w:t>　</w:t>
            </w:r>
          </w:p>
        </w:tc>
      </w:tr>
      <w:tr>
        <w:trPr>
          <w:trHeight w:val="567" w:hRule="atLeast"/>
        </w:trPr>
        <w:tc>
          <w:tcPr>
            <w:tcW w:w="1357" w:type="dxa"/>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工事着工日</w:t>
            </w:r>
          </w:p>
        </w:tc>
        <w:tc>
          <w:tcPr>
            <w:tcW w:w="2724" w:type="dxa"/>
            <w:gridSpan w:val="2"/>
            <w:vAlign w:val="center"/>
          </w:tcPr>
          <w:p>
            <w:pPr>
              <w:pStyle w:val="0"/>
              <w:spacing w:line="240" w:lineRule="atLeast"/>
              <w:ind w:firstLine="440" w:firstLineChars="200"/>
              <w:jc w:val="left"/>
              <w:rPr>
                <w:rFonts w:hint="default" w:ascii="ＭＳ 明朝" w:hAnsi="ＭＳ 明朝" w:eastAsia="ＭＳ 明朝"/>
                <w:kern w:val="16"/>
              </w:rPr>
            </w:pPr>
            <w:r>
              <w:rPr>
                <w:rFonts w:hint="eastAsia" w:ascii="ＭＳ 明朝" w:hAnsi="ＭＳ 明朝" w:eastAsia="ＭＳ 明朝"/>
                <w:kern w:val="16"/>
              </w:rPr>
              <w:t>　　年　　月　　日</w:t>
            </w:r>
          </w:p>
        </w:tc>
        <w:tc>
          <w:tcPr>
            <w:tcW w:w="1866" w:type="dxa"/>
            <w:vMerge w:val="restart"/>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契約金額</w:t>
            </w:r>
          </w:p>
        </w:tc>
        <w:tc>
          <w:tcPr>
            <w:tcW w:w="3113" w:type="dxa"/>
            <w:vMerge w:val="restart"/>
            <w:vAlign w:val="center"/>
          </w:tcPr>
          <w:p>
            <w:pPr>
              <w:pStyle w:val="0"/>
              <w:wordWrap w:val="0"/>
              <w:spacing w:line="240" w:lineRule="atLeast"/>
              <w:jc w:val="right"/>
              <w:rPr>
                <w:rFonts w:hint="default" w:ascii="ＭＳ 明朝" w:hAnsi="ＭＳ 明朝" w:eastAsia="ＭＳ 明朝"/>
                <w:kern w:val="16"/>
              </w:rPr>
            </w:pPr>
            <w:r>
              <w:rPr>
                <w:rFonts w:hint="eastAsia" w:ascii="ＭＳ 明朝" w:hAnsi="ＭＳ 明朝" w:eastAsia="ＭＳ 明朝"/>
                <w:kern w:val="16"/>
              </w:rPr>
              <w:t>円　</w:t>
            </w:r>
          </w:p>
        </w:tc>
      </w:tr>
      <w:tr>
        <w:trPr>
          <w:trHeight w:val="567" w:hRule="atLeast"/>
        </w:trPr>
        <w:tc>
          <w:tcPr>
            <w:tcW w:w="1357" w:type="dxa"/>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工事完了日</w:t>
            </w:r>
          </w:p>
        </w:tc>
        <w:tc>
          <w:tcPr>
            <w:tcW w:w="2724" w:type="dxa"/>
            <w:gridSpan w:val="2"/>
            <w:vAlign w:val="center"/>
          </w:tcPr>
          <w:p>
            <w:pPr>
              <w:pStyle w:val="0"/>
              <w:spacing w:line="240" w:lineRule="atLeast"/>
              <w:ind w:firstLine="440" w:firstLineChars="200"/>
              <w:jc w:val="left"/>
              <w:rPr>
                <w:rFonts w:hint="default" w:ascii="ＭＳ 明朝" w:hAnsi="ＭＳ 明朝" w:eastAsia="ＭＳ 明朝"/>
                <w:kern w:val="16"/>
              </w:rPr>
            </w:pPr>
            <w:r>
              <w:rPr>
                <w:rFonts w:hint="eastAsia" w:ascii="ＭＳ 明朝" w:hAnsi="ＭＳ 明朝" w:eastAsia="ＭＳ 明朝"/>
                <w:kern w:val="16"/>
              </w:rPr>
              <w:t>　　年　　月　　日</w:t>
            </w:r>
          </w:p>
        </w:tc>
        <w:tc>
          <w:tcPr>
            <w:tcW w:w="1866" w:type="dxa"/>
            <w:vMerge w:val="continue"/>
            <w:vAlign w:val="center"/>
          </w:tcPr>
          <w:p>
            <w:pPr>
              <w:pStyle w:val="0"/>
              <w:spacing w:line="240" w:lineRule="atLeast"/>
              <w:rPr>
                <w:rFonts w:hint="default" w:ascii="ＭＳ 明朝" w:hAnsi="ＭＳ 明朝" w:eastAsia="ＭＳ 明朝"/>
                <w:kern w:val="16"/>
              </w:rPr>
            </w:pPr>
          </w:p>
        </w:tc>
        <w:tc>
          <w:tcPr>
            <w:tcW w:w="3113" w:type="dxa"/>
            <w:vMerge w:val="continue"/>
            <w:vAlign w:val="center"/>
          </w:tcPr>
          <w:p>
            <w:pPr>
              <w:pStyle w:val="0"/>
              <w:spacing w:line="240" w:lineRule="atLeast"/>
              <w:rPr>
                <w:rFonts w:hint="default" w:ascii="ＭＳ 明朝" w:hAnsi="ＭＳ 明朝" w:eastAsia="ＭＳ 明朝"/>
                <w:kern w:val="16"/>
              </w:rPr>
            </w:pPr>
          </w:p>
        </w:tc>
      </w:tr>
      <w:tr>
        <w:trPr>
          <w:trHeight w:val="680" w:hRule="atLeast"/>
        </w:trPr>
        <w:tc>
          <w:tcPr>
            <w:tcW w:w="1357" w:type="dxa"/>
            <w:vMerge w:val="restart"/>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工事の内容</w:t>
            </w:r>
          </w:p>
        </w:tc>
        <w:tc>
          <w:tcPr>
            <w:tcW w:w="7703" w:type="dxa"/>
            <w:gridSpan w:val="4"/>
            <w:vMerge w:val="restart"/>
            <w:vAlign w:val="center"/>
          </w:tcPr>
          <w:p>
            <w:pPr>
              <w:pStyle w:val="0"/>
              <w:spacing w:line="240" w:lineRule="atLeast"/>
              <w:rPr>
                <w:rFonts w:hint="default" w:ascii="ＭＳ 明朝" w:hAnsi="ＭＳ 明朝" w:eastAsia="ＭＳ 明朝"/>
                <w:kern w:val="16"/>
              </w:rPr>
            </w:pPr>
            <w:r>
              <w:rPr>
                <w:rFonts w:hint="eastAsia" w:ascii="ＭＳ 明朝" w:hAnsi="ＭＳ 明朝" w:eastAsia="ＭＳ 明朝"/>
                <w:kern w:val="16"/>
              </w:rPr>
              <w:t>　</w:t>
            </w:r>
          </w:p>
        </w:tc>
      </w:tr>
      <w:tr>
        <w:trPr>
          <w:trHeight w:val="350" w:hRule="atLeast"/>
        </w:trPr>
        <w:tc>
          <w:tcPr>
            <w:tcW w:w="1357" w:type="dxa"/>
            <w:vMerge w:val="continue"/>
            <w:vAlign w:val="center"/>
          </w:tcPr>
          <w:p>
            <w:pPr>
              <w:pStyle w:val="0"/>
              <w:spacing w:line="240" w:lineRule="atLeast"/>
              <w:rPr>
                <w:rFonts w:hint="default" w:ascii="ＭＳ 明朝" w:hAnsi="ＭＳ 明朝" w:eastAsia="ＭＳ 明朝"/>
                <w:kern w:val="16"/>
              </w:rPr>
            </w:pPr>
          </w:p>
        </w:tc>
        <w:tc>
          <w:tcPr>
            <w:tcW w:w="7703" w:type="dxa"/>
            <w:gridSpan w:val="4"/>
            <w:vMerge w:val="continue"/>
            <w:vAlign w:val="center"/>
          </w:tcPr>
          <w:p>
            <w:pPr>
              <w:pStyle w:val="0"/>
              <w:spacing w:line="240" w:lineRule="atLeast"/>
              <w:rPr>
                <w:rFonts w:hint="default" w:ascii="ＭＳ 明朝" w:hAnsi="ＭＳ 明朝" w:eastAsia="ＭＳ 明朝"/>
                <w:kern w:val="16"/>
              </w:rPr>
            </w:pPr>
          </w:p>
        </w:tc>
      </w:tr>
      <w:tr>
        <w:trPr>
          <w:trHeight w:val="452" w:hRule="atLeast"/>
        </w:trPr>
        <w:tc>
          <w:tcPr>
            <w:tcW w:w="1357" w:type="dxa"/>
            <w:vMerge w:val="continue"/>
            <w:vAlign w:val="center"/>
          </w:tcPr>
          <w:p>
            <w:pPr>
              <w:pStyle w:val="0"/>
              <w:spacing w:line="240" w:lineRule="atLeast"/>
              <w:rPr>
                <w:rFonts w:hint="default" w:ascii="ＭＳ 明朝" w:hAnsi="ＭＳ 明朝" w:eastAsia="ＭＳ 明朝"/>
                <w:kern w:val="16"/>
              </w:rPr>
            </w:pPr>
          </w:p>
        </w:tc>
        <w:tc>
          <w:tcPr>
            <w:tcW w:w="7703" w:type="dxa"/>
            <w:gridSpan w:val="4"/>
            <w:vMerge w:val="continue"/>
            <w:vAlign w:val="center"/>
          </w:tcPr>
          <w:p>
            <w:pPr>
              <w:pStyle w:val="0"/>
              <w:spacing w:line="240" w:lineRule="atLeast"/>
              <w:rPr>
                <w:rFonts w:hint="default" w:ascii="ＭＳ 明朝" w:hAnsi="ＭＳ 明朝" w:eastAsia="ＭＳ 明朝"/>
                <w:kern w:val="16"/>
              </w:rPr>
            </w:pPr>
          </w:p>
        </w:tc>
      </w:tr>
    </w:tbl>
    <w:p>
      <w:pPr>
        <w:pStyle w:val="0"/>
        <w:spacing w:line="240" w:lineRule="atLeast"/>
        <w:rPr>
          <w:rFonts w:hint="default" w:ascii="ＭＳ 明朝" w:hAnsi="ＭＳ 明朝" w:eastAsia="ＭＳ 明朝"/>
          <w:kern w:val="16"/>
        </w:rPr>
      </w:pPr>
    </w:p>
    <w:p>
      <w:pPr>
        <w:pStyle w:val="0"/>
        <w:spacing w:line="240" w:lineRule="atLeast"/>
        <w:rPr>
          <w:rFonts w:hint="default" w:ascii="ＭＳ 明朝" w:hAnsi="ＭＳ 明朝" w:eastAsia="ＭＳ 明朝"/>
          <w:kern w:val="16"/>
        </w:rPr>
      </w:pPr>
      <w:r>
        <w:rPr>
          <w:rFonts w:hint="eastAsia" w:ascii="ＭＳ 明朝" w:hAnsi="ＭＳ 明朝" w:eastAsia="ＭＳ 明朝"/>
          <w:kern w:val="16"/>
        </w:rPr>
        <w:t>２　補助申請額</w:t>
      </w:r>
    </w:p>
    <w:tbl>
      <w:tblPr>
        <w:tblStyle w:val="28"/>
        <w:tblW w:w="9180" w:type="dxa"/>
        <w:jc w:val="left"/>
        <w:tblInd w:w="0" w:type="dxa"/>
        <w:tblBorders>
          <w:insideH w:val="none" w:color="auto" w:sz="0" w:space="0"/>
        </w:tblBorders>
        <w:tblLayout w:type="fixed"/>
        <w:tblLook w:firstRow="1" w:lastRow="0" w:firstColumn="1" w:lastColumn="0" w:noHBand="0" w:noVBand="1" w:val="04A0"/>
      </w:tblPr>
      <w:tblGrid>
        <w:gridCol w:w="2943"/>
        <w:gridCol w:w="4253"/>
        <w:gridCol w:w="1984"/>
      </w:tblGrid>
      <w:tr>
        <w:trPr>
          <w:trHeight w:val="960" w:hRule="atLeast"/>
        </w:trPr>
        <w:tc>
          <w:tcPr>
            <w:tcW w:w="29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kern w:val="16"/>
              </w:rPr>
            </w:pPr>
          </w:p>
          <w:p>
            <w:pPr>
              <w:pStyle w:val="0"/>
              <w:spacing w:line="240" w:lineRule="exact"/>
              <w:jc w:val="center"/>
              <w:rPr>
                <w:rFonts w:hint="default" w:ascii="ＭＳ 明朝" w:hAnsi="ＭＳ 明朝" w:eastAsia="ＭＳ 明朝"/>
                <w:kern w:val="16"/>
              </w:rPr>
            </w:pPr>
            <w:r>
              <w:rPr>
                <w:rFonts w:hint="eastAsia" w:ascii="ＭＳ 明朝" w:hAnsi="ＭＳ 明朝" w:eastAsia="ＭＳ 明朝"/>
                <w:kern w:val="16"/>
              </w:rPr>
              <w:t>補助対象経費</w:t>
            </w:r>
          </w:p>
          <w:p>
            <w:pPr>
              <w:pStyle w:val="0"/>
              <w:spacing w:line="240" w:lineRule="exact"/>
              <w:jc w:val="center"/>
              <w:rPr>
                <w:rFonts w:hint="default" w:ascii="ＭＳ 明朝" w:hAnsi="ＭＳ 明朝" w:eastAsia="ＭＳ 明朝"/>
                <w:kern w:val="16"/>
              </w:rPr>
            </w:pPr>
          </w:p>
        </w:tc>
        <w:tc>
          <w:tcPr>
            <w:tcW w:w="425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kern w:val="16"/>
              </w:rPr>
            </w:pPr>
          </w:p>
          <w:p>
            <w:pPr>
              <w:pStyle w:val="0"/>
              <w:spacing w:line="240" w:lineRule="exact"/>
              <w:jc w:val="center"/>
              <w:rPr>
                <w:rFonts w:hint="default" w:ascii="ＭＳ 明朝" w:hAnsi="ＭＳ 明朝" w:eastAsia="ＭＳ 明朝"/>
                <w:kern w:val="16"/>
              </w:rPr>
            </w:pPr>
            <w:r>
              <w:rPr>
                <w:rFonts w:hint="eastAsia" w:ascii="ＭＳ 明朝" w:hAnsi="ＭＳ 明朝" w:eastAsia="ＭＳ 明朝"/>
                <w:kern w:val="16"/>
              </w:rPr>
              <w:t>補助金の額</w:t>
            </w:r>
          </w:p>
          <w:p>
            <w:pPr>
              <w:pStyle w:val="0"/>
              <w:spacing w:line="240" w:lineRule="exact"/>
              <w:jc w:val="center"/>
              <w:rPr>
                <w:rFonts w:hint="default" w:ascii="ＭＳ 明朝" w:hAnsi="ＭＳ 明朝" w:eastAsia="ＭＳ 明朝"/>
                <w:kern w:val="16"/>
              </w:rPr>
            </w:pPr>
          </w:p>
        </w:tc>
        <w:tc>
          <w:tcPr>
            <w:tcW w:w="198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kern w:val="16"/>
              </w:rPr>
            </w:pPr>
            <w:r>
              <w:rPr>
                <w:rFonts w:hint="eastAsia" w:ascii="ＭＳ 明朝" w:hAnsi="ＭＳ 明朝" w:eastAsia="ＭＳ 明朝"/>
                <w:kern w:val="16"/>
              </w:rPr>
              <w:t>補助金申請額</w:t>
            </w:r>
          </w:p>
          <w:p>
            <w:pPr>
              <w:pStyle w:val="0"/>
              <w:spacing w:line="240" w:lineRule="exact"/>
              <w:jc w:val="center"/>
              <w:rPr>
                <w:rFonts w:hint="default" w:ascii="ＭＳ 明朝" w:hAnsi="ＭＳ 明朝" w:eastAsia="ＭＳ 明朝"/>
                <w:kern w:val="16"/>
              </w:rPr>
            </w:pPr>
            <w:r>
              <w:rPr>
                <w:rFonts w:hint="eastAsia" w:ascii="ＭＳ 明朝" w:hAnsi="ＭＳ 明朝" w:eastAsia="ＭＳ 明朝"/>
                <w:kern w:val="16"/>
              </w:rPr>
              <w:t>（千円未満切捨）</w:t>
            </w:r>
          </w:p>
          <w:p>
            <w:pPr>
              <w:pStyle w:val="0"/>
              <w:spacing w:line="240" w:lineRule="exact"/>
              <w:jc w:val="center"/>
              <w:rPr>
                <w:rFonts w:hint="default" w:ascii="ＭＳ 明朝" w:hAnsi="ＭＳ 明朝" w:eastAsia="ＭＳ 明朝"/>
                <w:kern w:val="16"/>
                <w:sz w:val="18"/>
              </w:rPr>
            </w:pPr>
            <w:r>
              <w:rPr>
                <w:rFonts w:hint="eastAsia" w:ascii="ＭＳ 明朝" w:hAnsi="ＭＳ 明朝" w:eastAsia="ＭＳ 明朝"/>
                <w:kern w:val="16"/>
                <w:sz w:val="18"/>
              </w:rPr>
              <w:t>※Ｂ＋Ｃ</w:t>
            </w:r>
          </w:p>
        </w:tc>
      </w:tr>
      <w:tr>
        <w:trPr>
          <w:trHeight w:val="705" w:hRule="atLeast"/>
        </w:trPr>
        <w:tc>
          <w:tcPr>
            <w:tcW w:w="2943"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ind w:right="175"/>
              <w:jc w:val="right"/>
              <w:rPr>
                <w:rFonts w:hint="default" w:ascii="ＭＳ 明朝" w:hAnsi="ＭＳ 明朝" w:eastAsia="ＭＳ 明朝"/>
                <w:kern w:val="16"/>
              </w:rPr>
            </w:pPr>
            <w:r>
              <w:rPr>
                <w:rFonts w:hint="eastAsia" w:ascii="ＭＳ 明朝" w:hAnsi="ＭＳ 明朝" w:eastAsia="ＭＳ 明朝"/>
                <w:kern w:val="16"/>
              </w:rPr>
              <w:t>Ａ　　　　　　　　円</w:t>
            </w:r>
          </w:p>
        </w:tc>
        <w:tc>
          <w:tcPr>
            <w:tcW w:w="4253"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ind w:right="161" w:rightChars="73"/>
              <w:rPr>
                <w:rFonts w:hint="default" w:ascii="ＭＳ 明朝" w:hAnsi="ＭＳ 明朝" w:eastAsia="ＭＳ 明朝"/>
                <w:kern w:val="16"/>
              </w:rPr>
            </w:pPr>
            <w:r>
              <w:rPr>
                <w:rFonts w:hint="eastAsia" w:ascii="ＭＳ 明朝" w:hAnsi="ＭＳ 明朝" w:eastAsia="ＭＳ 明朝"/>
                <w:kern w:val="16"/>
              </w:rPr>
              <w:t>Ｂ　　　　　　　　　　５０万円</w:t>
            </w:r>
          </w:p>
        </w:tc>
        <w:tc>
          <w:tcPr>
            <w:tcW w:w="1984"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ind w:right="26"/>
              <w:jc w:val="right"/>
              <w:rPr>
                <w:rFonts w:hint="default" w:ascii="ＭＳ 明朝" w:hAnsi="ＭＳ 明朝" w:eastAsia="ＭＳ 明朝"/>
                <w:kern w:val="16"/>
              </w:rPr>
            </w:pPr>
            <w:r>
              <w:rPr>
                <w:rFonts w:hint="eastAsia" w:ascii="ＭＳ 明朝" w:hAnsi="ＭＳ 明朝" w:eastAsia="ＭＳ 明朝"/>
                <w:kern w:val="16"/>
              </w:rPr>
              <w:t>円</w:t>
            </w:r>
          </w:p>
        </w:tc>
      </w:tr>
      <w:tr>
        <w:trPr>
          <w:trHeight w:val="330" w:hRule="atLeast"/>
        </w:trPr>
        <w:tc>
          <w:tcPr>
            <w:tcW w:w="2943"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pacing w:line="240" w:lineRule="atLeast"/>
              <w:ind w:right="126" w:firstLine="220" w:firstLineChars="100"/>
              <w:rPr>
                <w:rFonts w:hint="default" w:ascii="ＭＳ 明朝" w:hAnsi="ＭＳ 明朝" w:eastAsia="ＭＳ 明朝"/>
                <w:kern w:val="16"/>
              </w:rPr>
            </w:pPr>
            <w:r>
              <w:rPr>
                <w:rFonts w:hint="eastAsia" w:ascii="ＭＳ 明朝" w:hAnsi="ＭＳ 明朝" w:eastAsia="ＭＳ 明朝"/>
                <w:kern w:val="16"/>
              </w:rPr>
              <w:t>　扶養加算分</w:t>
            </w:r>
          </w:p>
        </w:tc>
        <w:tc>
          <w:tcPr>
            <w:tcW w:w="4253" w:type="dxa"/>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spacing w:line="240" w:lineRule="atLeast"/>
              <w:ind w:right="161" w:rightChars="73"/>
              <w:rPr>
                <w:rFonts w:hint="default" w:ascii="ＭＳ 明朝" w:hAnsi="ＭＳ 明朝" w:eastAsia="ＭＳ 明朝"/>
                <w:kern w:val="16"/>
              </w:rPr>
            </w:pPr>
          </w:p>
          <w:p>
            <w:pPr>
              <w:pStyle w:val="0"/>
              <w:spacing w:line="240" w:lineRule="atLeast"/>
              <w:ind w:right="161" w:rightChars="73"/>
              <w:rPr>
                <w:rFonts w:hint="default" w:ascii="ＭＳ 明朝" w:hAnsi="ＭＳ 明朝" w:eastAsia="ＭＳ 明朝"/>
                <w:kern w:val="16"/>
              </w:rPr>
            </w:pPr>
            <w:r>
              <w:rPr>
                <w:rFonts w:hint="eastAsia" w:ascii="ＭＳ 明朝" w:hAnsi="ＭＳ 明朝" w:eastAsia="ＭＳ 明朝"/>
                <w:kern w:val="16"/>
              </w:rPr>
              <w:t>Ｃ　</w:t>
            </w:r>
            <w:r>
              <w:rPr>
                <w:rFonts w:hint="eastAsia" w:ascii="ＭＳ 明朝" w:hAnsi="ＭＳ 明朝" w:eastAsia="ＭＳ 明朝"/>
                <w:kern w:val="16"/>
              </w:rPr>
              <w:t xml:space="preserve"> </w:t>
            </w:r>
            <w:r>
              <w:rPr>
                <w:rFonts w:hint="eastAsia" w:ascii="ＭＳ 明朝" w:hAnsi="ＭＳ 明朝" w:eastAsia="ＭＳ 明朝"/>
                <w:kern w:val="16"/>
              </w:rPr>
              <w:t>　人×１０万円　＝　　　万円</w:t>
            </w:r>
          </w:p>
          <w:p>
            <w:pPr>
              <w:pStyle w:val="0"/>
              <w:spacing w:line="240" w:lineRule="atLeast"/>
              <w:ind w:right="161" w:rightChars="73"/>
              <w:rPr>
                <w:rFonts w:hint="default" w:ascii="ＭＳ 明朝" w:hAnsi="ＭＳ 明朝" w:eastAsia="ＭＳ 明朝"/>
                <w:kern w:val="16"/>
              </w:rPr>
            </w:pPr>
            <w:r>
              <w:rPr>
                <w:rFonts w:hint="eastAsia" w:ascii="ＭＳ 明朝" w:hAnsi="ＭＳ 明朝" w:eastAsia="ＭＳ 明朝"/>
                <w:kern w:val="16"/>
              </w:rPr>
              <w:t>　　</w:t>
            </w:r>
          </w:p>
        </w:tc>
        <w:tc>
          <w:tcPr>
            <w:tcW w:w="1984"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ind w:right="26"/>
              <w:jc w:val="right"/>
              <w:rPr>
                <w:rFonts w:hint="default" w:ascii="ＭＳ 明朝" w:hAnsi="ＭＳ 明朝" w:eastAsia="ＭＳ 明朝"/>
                <w:kern w:val="16"/>
              </w:rPr>
            </w:pPr>
          </w:p>
        </w:tc>
      </w:tr>
    </w:tbl>
    <w:p>
      <w:pPr>
        <w:pStyle w:val="0"/>
        <w:spacing w:line="240" w:lineRule="atLeast"/>
        <w:rPr>
          <w:rFonts w:hint="default" w:ascii="ＭＳ 明朝" w:hAnsi="ＭＳ 明朝" w:eastAsia="ＭＳ 明朝"/>
          <w:kern w:val="16"/>
        </w:rPr>
      </w:pPr>
      <w:r>
        <w:rPr>
          <w:rFonts w:hint="eastAsia" w:ascii="ＭＳ 明朝" w:hAnsi="ＭＳ 明朝" w:eastAsia="ＭＳ 明朝"/>
          <w:kern w:val="16"/>
        </w:rPr>
        <w:t>※リフォーム工事の種類ごとの補助対象経費を記入してください。</w:t>
      </w:r>
    </w:p>
    <w:tbl>
      <w:tblPr>
        <w:tblStyle w:val="28"/>
        <w:tblW w:w="6799" w:type="dxa"/>
        <w:jc w:val="left"/>
        <w:tblInd w:w="0" w:type="dxa"/>
        <w:tblLayout w:type="fixed"/>
        <w:tblLook w:firstRow="1" w:lastRow="0" w:firstColumn="1" w:lastColumn="0" w:noHBand="0" w:noVBand="1" w:val="04A0"/>
      </w:tblPr>
      <w:tblGrid>
        <w:gridCol w:w="2547"/>
        <w:gridCol w:w="4252"/>
      </w:tblGrid>
      <w:tr>
        <w:trPr>
          <w:trHeight w:val="499" w:hRule="atLeast"/>
        </w:trPr>
        <w:tc>
          <w:tcPr>
            <w:tcW w:w="2547" w:type="dxa"/>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リフォームの種類</w:t>
            </w:r>
          </w:p>
        </w:tc>
        <w:tc>
          <w:tcPr>
            <w:tcW w:w="4252" w:type="dxa"/>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補助対象経費</w:t>
            </w:r>
          </w:p>
        </w:tc>
      </w:tr>
      <w:tr>
        <w:trPr>
          <w:trHeight w:val="499" w:hRule="atLeast"/>
        </w:trPr>
        <w:tc>
          <w:tcPr>
            <w:tcW w:w="2547" w:type="dxa"/>
            <w:vAlign w:val="center"/>
          </w:tcPr>
          <w:p>
            <w:pPr>
              <w:pStyle w:val="0"/>
              <w:spacing w:line="240" w:lineRule="atLeast"/>
              <w:jc w:val="left"/>
              <w:rPr>
                <w:rFonts w:hint="default" w:ascii="ＭＳ 明朝" w:hAnsi="ＭＳ 明朝" w:eastAsia="ＭＳ 明朝"/>
                <w:kern w:val="16"/>
              </w:rPr>
            </w:pPr>
            <w:r>
              <w:rPr>
                <w:rFonts w:hint="eastAsia" w:ascii="ＭＳ 明朝" w:hAnsi="ＭＳ 明朝" w:eastAsia="ＭＳ 明朝"/>
                <w:kern w:val="16"/>
              </w:rPr>
              <w:t>子育てにおける快適性の向上</w:t>
            </w:r>
          </w:p>
        </w:tc>
        <w:tc>
          <w:tcPr>
            <w:tcW w:w="4252" w:type="dxa"/>
            <w:vAlign w:val="center"/>
          </w:tcPr>
          <w:p>
            <w:pPr>
              <w:pStyle w:val="0"/>
              <w:wordWrap w:val="0"/>
              <w:spacing w:line="240" w:lineRule="atLeast"/>
              <w:jc w:val="right"/>
              <w:rPr>
                <w:rFonts w:hint="default" w:ascii="ＭＳ 明朝" w:hAnsi="ＭＳ 明朝" w:eastAsia="ＭＳ 明朝"/>
                <w:kern w:val="16"/>
              </w:rPr>
            </w:pPr>
            <w:r>
              <w:rPr>
                <w:rFonts w:hint="eastAsia" w:ascii="ＭＳ 明朝" w:hAnsi="ＭＳ 明朝" w:eastAsia="ＭＳ 明朝"/>
                <w:kern w:val="16"/>
              </w:rPr>
              <w:t>円　</w:t>
            </w:r>
          </w:p>
        </w:tc>
      </w:tr>
      <w:tr>
        <w:trPr>
          <w:trHeight w:val="499" w:hRule="atLeast"/>
        </w:trPr>
        <w:tc>
          <w:tcPr>
            <w:tcW w:w="2547" w:type="dxa"/>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子どもの安全性の向上</w:t>
            </w:r>
          </w:p>
        </w:tc>
        <w:tc>
          <w:tcPr>
            <w:tcW w:w="4252" w:type="dxa"/>
            <w:vAlign w:val="center"/>
          </w:tcPr>
          <w:p>
            <w:pPr>
              <w:pStyle w:val="0"/>
              <w:wordWrap w:val="0"/>
              <w:spacing w:line="240" w:lineRule="atLeast"/>
              <w:jc w:val="right"/>
              <w:rPr>
                <w:rFonts w:hint="default" w:ascii="ＭＳ 明朝" w:hAnsi="ＭＳ 明朝" w:eastAsia="ＭＳ 明朝"/>
                <w:kern w:val="16"/>
              </w:rPr>
            </w:pPr>
            <w:r>
              <w:rPr>
                <w:rFonts w:hint="eastAsia" w:ascii="ＭＳ 明朝" w:hAnsi="ＭＳ 明朝" w:eastAsia="ＭＳ 明朝"/>
                <w:kern w:val="16"/>
              </w:rPr>
              <w:t>円　</w:t>
            </w:r>
          </w:p>
        </w:tc>
      </w:tr>
      <w:tr>
        <w:trPr>
          <w:trHeight w:val="499" w:hRule="atLeast"/>
        </w:trPr>
        <w:tc>
          <w:tcPr>
            <w:tcW w:w="2547" w:type="dxa"/>
            <w:vAlign w:val="center"/>
          </w:tcPr>
          <w:p>
            <w:pPr>
              <w:pStyle w:val="0"/>
              <w:spacing w:line="240" w:lineRule="atLeast"/>
              <w:jc w:val="left"/>
              <w:rPr>
                <w:rFonts w:hint="default" w:ascii="ＭＳ 明朝" w:hAnsi="ＭＳ 明朝" w:eastAsia="ＭＳ 明朝"/>
                <w:kern w:val="16"/>
              </w:rPr>
            </w:pPr>
            <w:r>
              <w:rPr>
                <w:rFonts w:hint="eastAsia" w:ascii="ＭＳ 明朝" w:hAnsi="ＭＳ 明朝" w:eastAsia="ＭＳ 明朝"/>
                <w:kern w:val="16"/>
              </w:rPr>
              <w:t>子育てステージの変化に伴う改修</w:t>
            </w:r>
          </w:p>
        </w:tc>
        <w:tc>
          <w:tcPr>
            <w:tcW w:w="4252" w:type="dxa"/>
            <w:vAlign w:val="center"/>
          </w:tcPr>
          <w:p>
            <w:pPr>
              <w:pStyle w:val="0"/>
              <w:wordWrap w:val="0"/>
              <w:spacing w:line="240" w:lineRule="atLeast"/>
              <w:jc w:val="right"/>
              <w:rPr>
                <w:rFonts w:hint="default" w:ascii="ＭＳ 明朝" w:hAnsi="ＭＳ 明朝" w:eastAsia="ＭＳ 明朝"/>
                <w:kern w:val="16"/>
              </w:rPr>
            </w:pPr>
            <w:r>
              <w:rPr>
                <w:rFonts w:hint="eastAsia" w:ascii="ＭＳ 明朝" w:hAnsi="ＭＳ 明朝" w:eastAsia="ＭＳ 明朝"/>
                <w:kern w:val="16"/>
              </w:rPr>
              <w:t>円　</w:t>
            </w:r>
          </w:p>
        </w:tc>
      </w:tr>
      <w:tr>
        <w:trPr>
          <w:trHeight w:val="499" w:hRule="atLeast"/>
        </w:trPr>
        <w:tc>
          <w:tcPr>
            <w:tcW w:w="2547" w:type="dxa"/>
            <w:vAlign w:val="center"/>
          </w:tcPr>
          <w:p>
            <w:pPr>
              <w:pStyle w:val="0"/>
              <w:spacing w:line="240" w:lineRule="atLeast"/>
              <w:jc w:val="center"/>
              <w:rPr>
                <w:rFonts w:hint="default" w:ascii="ＭＳ 明朝" w:hAnsi="ＭＳ 明朝" w:eastAsia="ＭＳ 明朝"/>
                <w:kern w:val="16"/>
              </w:rPr>
            </w:pPr>
            <w:r>
              <w:rPr>
                <w:rFonts w:hint="eastAsia" w:ascii="ＭＳ 明朝" w:hAnsi="ＭＳ 明朝" w:eastAsia="ＭＳ 明朝"/>
                <w:kern w:val="16"/>
              </w:rPr>
              <w:t>　合計</w:t>
            </w:r>
          </w:p>
        </w:tc>
        <w:tc>
          <w:tcPr>
            <w:tcW w:w="4252" w:type="dxa"/>
            <w:vAlign w:val="center"/>
          </w:tcPr>
          <w:p>
            <w:pPr>
              <w:pStyle w:val="0"/>
              <w:spacing w:line="240" w:lineRule="atLeast"/>
              <w:ind w:right="62"/>
              <w:rPr>
                <w:rFonts w:hint="default" w:ascii="ＭＳ 明朝" w:hAnsi="ＭＳ 明朝" w:eastAsia="ＭＳ 明朝"/>
                <w:kern w:val="16"/>
              </w:rPr>
            </w:pPr>
            <w:r>
              <w:rPr>
                <w:rFonts w:hint="eastAsia" w:ascii="ＭＳ 明朝" w:hAnsi="ＭＳ 明朝" w:eastAsia="ＭＳ 明朝"/>
                <w:kern w:val="16"/>
              </w:rPr>
              <w:t>Ａ　　　　　　　　　　　　　　</w:t>
            </w:r>
            <w:r>
              <w:rPr>
                <w:rFonts w:hint="eastAsia" w:ascii="ＭＳ 明朝" w:hAnsi="ＭＳ 明朝" w:eastAsia="ＭＳ 明朝"/>
                <w:kern w:val="16"/>
              </w:rPr>
              <w:t xml:space="preserve"> </w:t>
            </w:r>
            <w:r>
              <w:rPr>
                <w:rFonts w:hint="eastAsia" w:ascii="ＭＳ 明朝" w:hAnsi="ＭＳ 明朝" w:eastAsia="ＭＳ 明朝"/>
                <w:kern w:val="16"/>
              </w:rPr>
              <w:t>円</w:t>
            </w:r>
          </w:p>
        </w:tc>
      </w:tr>
    </w:tbl>
    <w:p>
      <w:pPr>
        <w:pStyle w:val="0"/>
        <w:spacing w:line="240" w:lineRule="atLeast"/>
        <w:rPr>
          <w:rFonts w:hint="default" w:ascii="ＭＳ 明朝" w:hAnsi="ＭＳ 明朝" w:eastAsia="ＭＳ 明朝"/>
          <w:kern w:val="16"/>
        </w:rPr>
      </w:pPr>
    </w:p>
    <w:p>
      <w:pPr>
        <w:pStyle w:val="0"/>
        <w:jc w:val="left"/>
        <w:rPr>
          <w:rFonts w:hint="default"/>
        </w:rPr>
      </w:pPr>
      <w:r>
        <w:rPr>
          <w:rFonts w:hint="eastAsia"/>
        </w:rPr>
        <w:t>様式第２号の２（第６条関係）</w:t>
      </w:r>
    </w:p>
    <w:p>
      <w:pPr>
        <w:pStyle w:val="0"/>
        <w:jc w:val="left"/>
        <w:rPr>
          <w:rFonts w:hint="default"/>
        </w:rPr>
      </w:pPr>
      <w:r>
        <w:rPr>
          <w:rFonts w:hint="eastAsia"/>
        </w:rPr>
        <w:t>　　　　　　　　　　　　　　　　　　　　　　　　　　　　　　　年　　　月　　　日</w:t>
      </w:r>
    </w:p>
    <w:p>
      <w:pPr>
        <w:pStyle w:val="0"/>
        <w:jc w:val="left"/>
        <w:rPr>
          <w:rFonts w:hint="default"/>
        </w:rPr>
      </w:pPr>
      <w:r>
        <w:rPr>
          <w:rFonts w:hint="eastAsia"/>
        </w:rPr>
        <w:t>白川町長　　　様</w:t>
      </w:r>
    </w:p>
    <w:p>
      <w:pPr>
        <w:pStyle w:val="0"/>
        <w:jc w:val="left"/>
        <w:rPr>
          <w:rFonts w:hint="default"/>
        </w:rPr>
      </w:pPr>
      <w:r>
        <w:rPr>
          <w:rFonts w:hint="eastAsia"/>
        </w:rPr>
        <w:t>　　　　　　　　　　　　　　　　　　　　　申請者　住所</w:t>
      </w:r>
    </w:p>
    <w:p>
      <w:pPr>
        <w:pStyle w:val="0"/>
        <w:jc w:val="left"/>
        <w:rPr>
          <w:rFonts w:hint="default"/>
        </w:rPr>
      </w:pPr>
      <w:r>
        <w:rPr>
          <w:rFonts w:hint="eastAsia"/>
        </w:rPr>
        <w:t>　　　　　　　　　　　　　　　　　　　　　　　　　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0"/>
        <w:jc w:val="left"/>
        <w:rPr>
          <w:rFonts w:hint="default"/>
        </w:rPr>
      </w:pPr>
    </w:p>
    <w:p>
      <w:pPr>
        <w:pStyle w:val="0"/>
        <w:jc w:val="left"/>
        <w:rPr>
          <w:rFonts w:hint="default"/>
        </w:rPr>
      </w:pPr>
      <w:r>
        <w:rPr>
          <w:rFonts w:hint="eastAsia"/>
        </w:rPr>
        <w:t>　　　　　　　　　　　　　　　　　　　　　　　</w:t>
      </w:r>
    </w:p>
    <w:p>
      <w:pPr>
        <w:pStyle w:val="0"/>
        <w:jc w:val="left"/>
        <w:rPr>
          <w:rFonts w:hint="default"/>
        </w:rPr>
      </w:pPr>
    </w:p>
    <w:p>
      <w:pPr>
        <w:pStyle w:val="0"/>
        <w:jc w:val="center"/>
        <w:rPr>
          <w:rFonts w:hint="default"/>
        </w:rPr>
      </w:pPr>
      <w:r>
        <w:rPr>
          <w:rFonts w:hint="eastAsia"/>
        </w:rPr>
        <w:t>町税及びこれに準ずる納付金の納付状況調査同意書</w:t>
      </w:r>
    </w:p>
    <w:p>
      <w:pPr>
        <w:pStyle w:val="0"/>
        <w:jc w:val="left"/>
        <w:rPr>
          <w:rFonts w:hint="default"/>
        </w:rPr>
      </w:pPr>
    </w:p>
    <w:p>
      <w:pPr>
        <w:pStyle w:val="0"/>
        <w:jc w:val="left"/>
        <w:rPr>
          <w:rFonts w:hint="default"/>
        </w:rPr>
      </w:pPr>
      <w:r>
        <w:rPr>
          <w:rFonts w:hint="eastAsia"/>
        </w:rPr>
        <w:t>　白川町子育てあんしん住宅リフォーム支援事業補助金の対象住宅の交付申請にあたり、私と私の世帯員に係る白川町税及びこれに準ずる納付金の納付状況について、貴職が職権で調査することに同意します。</w:t>
      </w:r>
    </w:p>
    <w:p>
      <w:pPr>
        <w:pStyle w:val="0"/>
        <w:jc w:val="left"/>
        <w:rPr>
          <w:rFonts w:hint="default"/>
        </w:rPr>
      </w:pPr>
    </w:p>
    <w:p>
      <w:pPr>
        <w:pStyle w:val="0"/>
        <w:jc w:val="left"/>
        <w:rPr>
          <w:rFonts w:hint="default"/>
        </w:rPr>
      </w:pPr>
      <w:r>
        <w:rPr>
          <w:rFonts w:hint="eastAsia"/>
        </w:rPr>
        <w:t>※納付状況調査に同意する項目</w:t>
      </w:r>
    </w:p>
    <w:p>
      <w:pPr>
        <w:pStyle w:val="0"/>
        <w:jc w:val="left"/>
        <w:rPr>
          <w:rFonts w:hint="default"/>
        </w:rPr>
      </w:pPr>
    </w:p>
    <w:tbl>
      <w:tblPr>
        <w:tblStyle w:val="11"/>
        <w:tblW w:w="938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91"/>
        <w:gridCol w:w="4691"/>
      </w:tblGrid>
      <w:tr>
        <w:trPr/>
        <w:tc>
          <w:tcPr>
            <w:tcW w:w="4691" w:type="dxa"/>
            <w:shd w:val="clear" w:color="auto" w:fill="auto"/>
            <w:vAlign w:val="top"/>
          </w:tcPr>
          <w:p>
            <w:pPr>
              <w:pStyle w:val="0"/>
              <w:jc w:val="left"/>
              <w:rPr>
                <w:rFonts w:hint="default"/>
              </w:rPr>
            </w:pPr>
            <w:r>
              <w:rPr>
                <w:rFonts w:hint="eastAsia"/>
              </w:rPr>
              <w:t>１．町県民税</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２．固定資産税</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３．軽自動車税</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４．国民健康保険税</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５．介護保険料</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６．後期高齢者医療保険料</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７．学校給食費</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８．保育料</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９．簡易水道料金</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１０．町営住宅使用料</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１１．</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１２．</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１３．</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１４．</w:t>
            </w:r>
          </w:p>
        </w:tc>
        <w:tc>
          <w:tcPr>
            <w:tcW w:w="4691" w:type="dxa"/>
            <w:shd w:val="clear" w:color="auto" w:fill="auto"/>
            <w:vAlign w:val="top"/>
          </w:tcPr>
          <w:p>
            <w:pPr>
              <w:pStyle w:val="0"/>
              <w:jc w:val="left"/>
              <w:rPr>
                <w:rFonts w:hint="default"/>
              </w:rPr>
            </w:pPr>
            <w:r>
              <w:rPr>
                <w:rFonts w:hint="eastAsia"/>
              </w:rPr>
              <w:t>適・否</w:t>
            </w:r>
          </w:p>
        </w:tc>
      </w:tr>
      <w:tr>
        <w:trPr/>
        <w:tc>
          <w:tcPr>
            <w:tcW w:w="4691" w:type="dxa"/>
            <w:shd w:val="clear" w:color="auto" w:fill="auto"/>
            <w:vAlign w:val="top"/>
          </w:tcPr>
          <w:p>
            <w:pPr>
              <w:pStyle w:val="0"/>
              <w:jc w:val="left"/>
              <w:rPr>
                <w:rFonts w:hint="default"/>
              </w:rPr>
            </w:pPr>
            <w:r>
              <w:rPr>
                <w:rFonts w:hint="eastAsia"/>
              </w:rPr>
              <w:t>１５．</w:t>
            </w:r>
          </w:p>
        </w:tc>
        <w:tc>
          <w:tcPr>
            <w:tcW w:w="4691" w:type="dxa"/>
            <w:shd w:val="clear" w:color="auto" w:fill="auto"/>
            <w:vAlign w:val="top"/>
          </w:tcPr>
          <w:p>
            <w:pPr>
              <w:pStyle w:val="0"/>
              <w:jc w:val="left"/>
              <w:rPr>
                <w:rFonts w:hint="default"/>
              </w:rPr>
            </w:pPr>
            <w:r>
              <w:rPr>
                <w:rFonts w:hint="eastAsia"/>
              </w:rPr>
              <w:t>適・否</w:t>
            </w:r>
          </w:p>
        </w:tc>
      </w:tr>
    </w:tbl>
    <w:p>
      <w:pPr>
        <w:pStyle w:val="0"/>
        <w:jc w:val="left"/>
        <w:rPr>
          <w:rFonts w:hint="default"/>
        </w:rPr>
      </w:pPr>
    </w:p>
    <w:p>
      <w:pPr>
        <w:pStyle w:val="0"/>
        <w:spacing w:line="240" w:lineRule="atLeast"/>
        <w:rPr>
          <w:rFonts w:hint="default" w:ascii="ＭＳ 明朝" w:hAnsi="ＭＳ 明朝" w:eastAsia="ＭＳ 明朝"/>
          <w:kern w:val="16"/>
        </w:rPr>
      </w:pPr>
    </w:p>
    <w:p>
      <w:pPr>
        <w:pStyle w:val="0"/>
        <w:widowControl w:val="1"/>
        <w:jc w:val="left"/>
        <w:rPr>
          <w:rFonts w:hint="default" w:ascii="ＭＳ 明朝" w:hAnsi="ＭＳ 明朝" w:eastAsia="ＭＳ 明朝"/>
          <w:kern w:val="16"/>
        </w:rPr>
      </w:pPr>
      <w:bookmarkStart w:id="0" w:name="_GoBack"/>
      <w:bookmarkEnd w:id="0"/>
    </w:p>
    <w:sectPr>
      <w:pgSz w:w="11906" w:h="16838"/>
      <w:pgMar w:top="1418" w:right="964" w:bottom="1135" w:left="1701" w:header="851" w:footer="992" w:gutter="0"/>
      <w:cols w:space="720"/>
      <w:textDirection w:val="lrTb"/>
      <w:docGrid w:type="linesAndChars" w:linePitch="350" w:charSpace="20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l‚r –¾’©">
    <w:panose1 w:val="00000000000000000000"/>
    <w:charset w:val="00"/>
    <w:family w:val="modern"/>
    <w:notTrueType/>
    <w:pitch w:val="fixed"/>
    <w:sig w:usb0="00000000" w:usb1="00000000" w:usb2="00000000" w:usb3="00000000" w:csb0="01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ody Text 3"/>
    <w:basedOn w:val="0"/>
    <w:next w:val="16"/>
    <w:link w:val="17"/>
    <w:uiPriority w:val="0"/>
    <w:rPr>
      <w:rFonts w:ascii="Century" w:hAnsi="Century" w:eastAsia="ＭＳ 明朝"/>
      <w:sz w:val="24"/>
    </w:rPr>
  </w:style>
  <w:style w:type="character" w:styleId="17" w:customStyle="1">
    <w:name w:val="本文 3 (文字)"/>
    <w:basedOn w:val="10"/>
    <w:next w:val="17"/>
    <w:link w:val="16"/>
    <w:uiPriority w:val="0"/>
    <w:rPr>
      <w:rFonts w:ascii="Century" w:hAnsi="Century" w:eastAsia="ＭＳ 明朝"/>
      <w:sz w:val="24"/>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Century" w:hAnsi="Century" w:eastAsia="ＭＳ 明朝"/>
      <w:sz w:val="22"/>
    </w:rPr>
  </w:style>
  <w:style w:type="character" w:styleId="25" w:customStyle="1">
    <w:name w:val="記 (文字)"/>
    <w:basedOn w:val="10"/>
    <w:next w:val="25"/>
    <w:link w:val="24"/>
    <w:uiPriority w:val="0"/>
    <w:rPr>
      <w:rFonts w:ascii="Century" w:hAnsi="Century" w:eastAsia="ＭＳ 明朝"/>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1090</TotalTime>
  <Pages>17</Pages>
  <Words>12</Words>
  <Characters>3898</Characters>
  <Application>JUST Note</Application>
  <Lines>23919</Lines>
  <Paragraphs>406</Paragraphs>
  <Company>府中町役場</Company>
  <CharactersWithSpaces>5175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前田 秀</dc:creator>
  <cp:lastModifiedBy>榊間 歩</cp:lastModifiedBy>
  <cp:lastPrinted>2019-04-11T06:26:00Z</cp:lastPrinted>
  <dcterms:created xsi:type="dcterms:W3CDTF">2018-05-24T07:12:00Z</dcterms:created>
  <dcterms:modified xsi:type="dcterms:W3CDTF">2019-04-17T08:04:00Z</dcterms:modified>
  <cp:revision>37</cp:revision>
</cp:coreProperties>
</file>