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56" w:rsidRDefault="00637531">
      <w:pPr>
        <w:rPr>
          <w:rFonts w:ascii="ＭＳ 明朝" w:eastAsia="ＭＳ 明朝" w:hAnsi="ＭＳ 明朝"/>
        </w:rPr>
      </w:pPr>
      <w:r w:rsidRPr="00637531">
        <w:rPr>
          <w:rFonts w:ascii="ＭＳ 明朝" w:eastAsia="ＭＳ 明朝" w:hAnsi="ＭＳ 明朝" w:hint="eastAsia"/>
        </w:rPr>
        <w:t xml:space="preserve">　　　</w:t>
      </w:r>
      <w:r w:rsidR="00605E7E">
        <w:rPr>
          <w:rFonts w:ascii="ＭＳ 明朝" w:eastAsia="ＭＳ 明朝" w:hAnsi="ＭＳ 明朝" w:hint="eastAsia"/>
        </w:rPr>
        <w:t xml:space="preserve">　</w:t>
      </w:r>
      <w:r w:rsidRPr="00637531">
        <w:rPr>
          <w:rFonts w:ascii="ＭＳ 明朝" w:eastAsia="ＭＳ 明朝" w:hAnsi="ＭＳ 明朝" w:hint="eastAsia"/>
        </w:rPr>
        <w:t>白川町</w:t>
      </w:r>
      <w:r w:rsidR="00745C26">
        <w:rPr>
          <w:rFonts w:ascii="ＭＳ 明朝" w:eastAsia="ＭＳ 明朝" w:hAnsi="ＭＳ 明朝" w:hint="eastAsia"/>
        </w:rPr>
        <w:t>茶園</w:t>
      </w:r>
      <w:r w:rsidR="0039355F">
        <w:rPr>
          <w:rFonts w:ascii="ＭＳ 明朝" w:eastAsia="ＭＳ 明朝" w:hAnsi="ＭＳ 明朝" w:hint="eastAsia"/>
        </w:rPr>
        <w:t>持続</w:t>
      </w:r>
      <w:r w:rsidR="004D55CC">
        <w:rPr>
          <w:rFonts w:ascii="ＭＳ 明朝" w:eastAsia="ＭＳ 明朝" w:hAnsi="ＭＳ 明朝" w:hint="eastAsia"/>
        </w:rPr>
        <w:t>支援</w:t>
      </w:r>
      <w:r w:rsidR="00745C26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補助金交付要綱</w:t>
      </w:r>
    </w:p>
    <w:p w:rsidR="00637531" w:rsidRDefault="00637531">
      <w:pPr>
        <w:rPr>
          <w:rFonts w:ascii="ＭＳ 明朝" w:eastAsia="ＭＳ 明朝" w:hAnsi="ＭＳ 明朝"/>
        </w:rPr>
      </w:pPr>
    </w:p>
    <w:p w:rsidR="00637531" w:rsidRDefault="006375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（趣旨）</w:t>
      </w:r>
    </w:p>
    <w:p w:rsidR="00637531" w:rsidRDefault="00637531" w:rsidP="00891093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第１条　この要綱は、</w:t>
      </w:r>
      <w:r w:rsidR="005309E9">
        <w:rPr>
          <w:rFonts w:ascii="ＭＳ 明朝" w:eastAsia="ＭＳ 明朝" w:hAnsi="ＭＳ 明朝" w:hint="eastAsia"/>
        </w:rPr>
        <w:t>白川茶の</w:t>
      </w:r>
      <w:r w:rsidR="005526DC">
        <w:rPr>
          <w:rFonts w:ascii="ＭＳ 明朝" w:eastAsia="ＭＳ 明朝" w:hAnsi="ＭＳ 明朝" w:hint="eastAsia"/>
        </w:rPr>
        <w:t>茶園</w:t>
      </w:r>
      <w:r w:rsidR="00A1357C">
        <w:rPr>
          <w:rFonts w:ascii="ＭＳ 明朝" w:eastAsia="ＭＳ 明朝" w:hAnsi="ＭＳ 明朝" w:hint="eastAsia"/>
        </w:rPr>
        <w:t>の</w:t>
      </w:r>
      <w:r w:rsidR="00942EE5">
        <w:rPr>
          <w:rFonts w:ascii="ＭＳ 明朝" w:eastAsia="ＭＳ 明朝" w:hAnsi="ＭＳ 明朝" w:hint="eastAsia"/>
        </w:rPr>
        <w:t>荒廃</w:t>
      </w:r>
      <w:r w:rsidR="003007EC">
        <w:rPr>
          <w:rFonts w:ascii="ＭＳ 明朝" w:eastAsia="ＭＳ 明朝" w:hAnsi="ＭＳ 明朝" w:hint="eastAsia"/>
        </w:rPr>
        <w:t>防止</w:t>
      </w:r>
      <w:r w:rsidR="005309E9">
        <w:rPr>
          <w:rFonts w:ascii="ＭＳ 明朝" w:eastAsia="ＭＳ 明朝" w:hAnsi="ＭＳ 明朝" w:hint="eastAsia"/>
        </w:rPr>
        <w:t>と</w:t>
      </w:r>
      <w:r w:rsidR="00745C26">
        <w:rPr>
          <w:rFonts w:ascii="ＭＳ 明朝" w:eastAsia="ＭＳ 明朝" w:hAnsi="ＭＳ 明朝" w:hint="eastAsia"/>
        </w:rPr>
        <w:t>担い手等</w:t>
      </w:r>
      <w:r w:rsidR="005309E9">
        <w:rPr>
          <w:rFonts w:ascii="ＭＳ 明朝" w:eastAsia="ＭＳ 明朝" w:hAnsi="ＭＳ 明朝" w:hint="eastAsia"/>
        </w:rPr>
        <w:t>の</w:t>
      </w:r>
      <w:r w:rsidR="00745C26">
        <w:rPr>
          <w:rFonts w:ascii="ＭＳ 明朝" w:eastAsia="ＭＳ 明朝" w:hAnsi="ＭＳ 明朝" w:hint="eastAsia"/>
        </w:rPr>
        <w:t>茶業経営の安定化を図るため、農地法（昭和２７年法律第２２９号）第３条第１項、農業経営基盤強化促進法等の一部を改正する法律（令和４年法律第５６号）附則第５条第１項又は農地中間管理事業の推進に関する法律（平成２５年法律第１０１号）第１８条に基づく権利の設定（以下「権利設定」という</w:t>
      </w:r>
      <w:r w:rsidR="004F6BDF">
        <w:rPr>
          <w:rFonts w:ascii="ＭＳ 明朝" w:eastAsia="ＭＳ 明朝" w:hAnsi="ＭＳ 明朝" w:hint="eastAsia"/>
        </w:rPr>
        <w:t>。</w:t>
      </w:r>
      <w:r w:rsidR="005309E9">
        <w:rPr>
          <w:rFonts w:ascii="ＭＳ 明朝" w:eastAsia="ＭＳ 明朝" w:hAnsi="ＭＳ 明朝" w:hint="eastAsia"/>
        </w:rPr>
        <w:t>）</w:t>
      </w:r>
      <w:r w:rsidR="009A5E88">
        <w:rPr>
          <w:rFonts w:ascii="ＭＳ 明朝" w:eastAsia="ＭＳ 明朝" w:hAnsi="ＭＳ 明朝" w:hint="eastAsia"/>
        </w:rPr>
        <w:t>若しくは</w:t>
      </w:r>
      <w:r w:rsidR="005277D3">
        <w:rPr>
          <w:rFonts w:ascii="ＭＳ 明朝" w:eastAsia="ＭＳ 明朝" w:hAnsi="ＭＳ 明朝" w:hint="eastAsia"/>
        </w:rPr>
        <w:t>茶組合等と茶生産農家の</w:t>
      </w:r>
      <w:r w:rsidR="00755322">
        <w:rPr>
          <w:rFonts w:ascii="ＭＳ 明朝" w:eastAsia="ＭＳ 明朝" w:hAnsi="ＭＳ 明朝" w:hint="eastAsia"/>
        </w:rPr>
        <w:t>間で集積の承諾</w:t>
      </w:r>
      <w:r w:rsidR="00745C26">
        <w:rPr>
          <w:rFonts w:ascii="ＭＳ 明朝" w:eastAsia="ＭＳ 明朝" w:hAnsi="ＭＳ 明朝" w:hint="eastAsia"/>
        </w:rPr>
        <w:t>を行い、</w:t>
      </w:r>
      <w:r w:rsidR="005309E9">
        <w:rPr>
          <w:rFonts w:ascii="ＭＳ 明朝" w:eastAsia="ＭＳ 明朝" w:hAnsi="ＭＳ 明朝" w:hint="eastAsia"/>
        </w:rPr>
        <w:t>適正な</w:t>
      </w:r>
      <w:r w:rsidR="00745C26">
        <w:rPr>
          <w:rFonts w:ascii="ＭＳ 明朝" w:eastAsia="ＭＳ 明朝" w:hAnsi="ＭＳ 明朝" w:hint="eastAsia"/>
        </w:rPr>
        <w:t>茶園の</w:t>
      </w:r>
      <w:r w:rsidR="005309E9">
        <w:rPr>
          <w:rFonts w:ascii="ＭＳ 明朝" w:eastAsia="ＭＳ 明朝" w:hAnsi="ＭＳ 明朝" w:hint="eastAsia"/>
        </w:rPr>
        <w:t>管理と</w:t>
      </w:r>
      <w:r w:rsidR="00745C26">
        <w:rPr>
          <w:rFonts w:ascii="ＭＳ 明朝" w:eastAsia="ＭＳ 明朝" w:hAnsi="ＭＳ 明朝" w:hint="eastAsia"/>
        </w:rPr>
        <w:t>経営を行</w:t>
      </w:r>
      <w:r w:rsidR="005309E9">
        <w:rPr>
          <w:rFonts w:ascii="ＭＳ 明朝" w:eastAsia="ＭＳ 明朝" w:hAnsi="ＭＳ 明朝" w:hint="eastAsia"/>
        </w:rPr>
        <w:t>う</w:t>
      </w:r>
      <w:r w:rsidR="00745C26">
        <w:rPr>
          <w:rFonts w:ascii="ＭＳ 明朝" w:eastAsia="ＭＳ 明朝" w:hAnsi="ＭＳ 明朝" w:hint="eastAsia"/>
        </w:rPr>
        <w:t>者</w:t>
      </w:r>
      <w:r w:rsidR="005277D3">
        <w:rPr>
          <w:rFonts w:ascii="ＭＳ 明朝" w:eastAsia="ＭＳ 明朝" w:hAnsi="ＭＳ 明朝" w:hint="eastAsia"/>
        </w:rPr>
        <w:t>又は個人でお茶を生産販売している者</w:t>
      </w:r>
      <w:r w:rsidR="00745C26">
        <w:rPr>
          <w:rFonts w:ascii="ＭＳ 明朝" w:eastAsia="ＭＳ 明朝" w:hAnsi="ＭＳ 明朝" w:hint="eastAsia"/>
        </w:rPr>
        <w:t>に</w:t>
      </w:r>
      <w:r w:rsidR="00F2111F">
        <w:rPr>
          <w:rFonts w:ascii="ＭＳ 明朝" w:eastAsia="ＭＳ 明朝" w:hAnsi="ＭＳ 明朝" w:hint="eastAsia"/>
        </w:rPr>
        <w:t>対して</w:t>
      </w:r>
      <w:r w:rsidR="00891093">
        <w:rPr>
          <w:rFonts w:ascii="ＭＳ 明朝" w:eastAsia="ＭＳ 明朝" w:hAnsi="ＭＳ 明朝" w:hint="eastAsia"/>
        </w:rPr>
        <w:t>、予算の範囲内</w:t>
      </w:r>
      <w:r w:rsidR="004C027D">
        <w:rPr>
          <w:rFonts w:ascii="ＭＳ 明朝" w:eastAsia="ＭＳ 明朝" w:hAnsi="ＭＳ 明朝" w:hint="eastAsia"/>
        </w:rPr>
        <w:t>で</w:t>
      </w:r>
      <w:r w:rsidR="00B30D97">
        <w:rPr>
          <w:rFonts w:ascii="ＭＳ 明朝" w:eastAsia="ＭＳ 明朝" w:hAnsi="ＭＳ 明朝" w:hint="eastAsia"/>
        </w:rPr>
        <w:t>補助</w:t>
      </w:r>
      <w:r w:rsidR="00891093">
        <w:rPr>
          <w:rFonts w:ascii="ＭＳ 明朝" w:eastAsia="ＭＳ 明朝" w:hAnsi="ＭＳ 明朝" w:hint="eastAsia"/>
        </w:rPr>
        <w:t>金を交付するものとし、その交付については、</w:t>
      </w:r>
      <w:r w:rsidR="00A1357C" w:rsidRPr="00A1357C">
        <w:rPr>
          <w:rFonts w:ascii="ＭＳ 明朝" w:eastAsia="ＭＳ 明朝" w:hAnsi="ＭＳ 明朝"/>
        </w:rPr>
        <w:t>白川町補助金等交付規則(平成</w:t>
      </w:r>
      <w:r w:rsidR="005309E9">
        <w:rPr>
          <w:rFonts w:ascii="ＭＳ 明朝" w:eastAsia="ＭＳ 明朝" w:hAnsi="ＭＳ 明朝" w:hint="eastAsia"/>
        </w:rPr>
        <w:t>９</w:t>
      </w:r>
      <w:r w:rsidR="00A1357C" w:rsidRPr="00A1357C">
        <w:rPr>
          <w:rFonts w:ascii="ＭＳ 明朝" w:eastAsia="ＭＳ 明朝" w:hAnsi="ＭＳ 明朝"/>
        </w:rPr>
        <w:t>年規則第</w:t>
      </w:r>
      <w:r w:rsidR="005309E9">
        <w:rPr>
          <w:rFonts w:ascii="ＭＳ 明朝" w:eastAsia="ＭＳ 明朝" w:hAnsi="ＭＳ 明朝" w:hint="eastAsia"/>
        </w:rPr>
        <w:t>３</w:t>
      </w:r>
      <w:r w:rsidR="00A1357C" w:rsidRPr="00A1357C">
        <w:rPr>
          <w:rFonts w:ascii="ＭＳ 明朝" w:eastAsia="ＭＳ 明朝" w:hAnsi="ＭＳ 明朝"/>
        </w:rPr>
        <w:t>号</w:t>
      </w:r>
      <w:r w:rsidR="009A5E88">
        <w:rPr>
          <w:rFonts w:ascii="ＭＳ 明朝" w:eastAsia="ＭＳ 明朝" w:hAnsi="ＭＳ 明朝" w:hint="eastAsia"/>
        </w:rPr>
        <w:t>。</w:t>
      </w:r>
      <w:r w:rsidR="00A1357C" w:rsidRPr="00A1357C">
        <w:rPr>
          <w:rFonts w:ascii="ＭＳ 明朝" w:eastAsia="ＭＳ 明朝" w:hAnsi="ＭＳ 明朝"/>
        </w:rPr>
        <w:t>以下「規則」という。)</w:t>
      </w:r>
      <w:r w:rsidR="00891093">
        <w:rPr>
          <w:rFonts w:ascii="ＭＳ 明朝" w:eastAsia="ＭＳ 明朝" w:hAnsi="ＭＳ 明朝" w:hint="eastAsia"/>
        </w:rPr>
        <w:t>に定めるもののほか、</w:t>
      </w:r>
      <w:r w:rsidR="00243A67">
        <w:rPr>
          <w:rFonts w:ascii="ＭＳ 明朝" w:eastAsia="ＭＳ 明朝" w:hAnsi="ＭＳ 明朝" w:hint="eastAsia"/>
        </w:rPr>
        <w:t>必要な事項を定める。</w:t>
      </w:r>
    </w:p>
    <w:p w:rsidR="00243A67" w:rsidRDefault="00243A67" w:rsidP="00891093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（定義）</w:t>
      </w:r>
    </w:p>
    <w:p w:rsidR="00E70E08" w:rsidRDefault="00243A67" w:rsidP="00243A67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第２条　この要綱において、</w:t>
      </w:r>
      <w:r w:rsidR="00E70E08">
        <w:rPr>
          <w:rFonts w:ascii="ＭＳ 明朝" w:eastAsia="ＭＳ 明朝" w:hAnsi="ＭＳ 明朝" w:hint="eastAsia"/>
        </w:rPr>
        <w:t>次の各号に掲げる用語の意義は、当該各号に定めるとこ</w:t>
      </w:r>
      <w:r w:rsidR="002B6F7D">
        <w:rPr>
          <w:rFonts w:ascii="ＭＳ 明朝" w:eastAsia="ＭＳ 明朝" w:hAnsi="ＭＳ 明朝" w:hint="eastAsia"/>
        </w:rPr>
        <w:t>ろ</w:t>
      </w:r>
      <w:r w:rsidR="00E70E08">
        <w:rPr>
          <w:rFonts w:ascii="ＭＳ 明朝" w:eastAsia="ＭＳ 明朝" w:hAnsi="ＭＳ 明朝" w:hint="eastAsia"/>
        </w:rPr>
        <w:t>によるものとする。</w:t>
      </w:r>
    </w:p>
    <w:p w:rsidR="00800190" w:rsidRDefault="00E70E08" w:rsidP="00426266">
      <w:pPr>
        <w:ind w:left="450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(1)</w:t>
      </w:r>
      <w:r w:rsidR="00800190">
        <w:rPr>
          <w:rFonts w:ascii="ＭＳ 明朝" w:eastAsia="ＭＳ 明朝" w:hAnsi="ＭＳ 明朝" w:hint="eastAsia"/>
        </w:rPr>
        <w:t xml:space="preserve"> </w:t>
      </w:r>
      <w:r w:rsidR="005309E9">
        <w:rPr>
          <w:rFonts w:ascii="ＭＳ 明朝" w:eastAsia="ＭＳ 明朝" w:hAnsi="ＭＳ 明朝" w:hint="eastAsia"/>
        </w:rPr>
        <w:t>所有茶園　町内に所在し、自己が所有する茶園</w:t>
      </w:r>
    </w:p>
    <w:p w:rsidR="00A3154F" w:rsidRPr="00EB5A23" w:rsidRDefault="00A3154F" w:rsidP="00A3154F">
      <w:pPr>
        <w:ind w:left="450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(2) </w:t>
      </w:r>
      <w:r w:rsidR="005309E9">
        <w:rPr>
          <w:rFonts w:ascii="ＭＳ 明朝" w:eastAsia="ＭＳ 明朝" w:hAnsi="ＭＳ 明朝" w:hint="eastAsia"/>
        </w:rPr>
        <w:t>権利茶園　町内に所在し、権利設定した茶園</w:t>
      </w:r>
    </w:p>
    <w:p w:rsidR="00EB5A23" w:rsidRPr="00EB5A23" w:rsidRDefault="00EB5A23" w:rsidP="00426266">
      <w:pPr>
        <w:ind w:left="450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(3) </w:t>
      </w:r>
      <w:r w:rsidR="005309E9">
        <w:rPr>
          <w:rFonts w:ascii="ＭＳ 明朝" w:eastAsia="ＭＳ 明朝" w:hAnsi="ＭＳ 明朝" w:hint="eastAsia"/>
        </w:rPr>
        <w:t>経営茶園　所有茶園及び権利茶園</w:t>
      </w:r>
    </w:p>
    <w:p w:rsidR="005309E9" w:rsidRDefault="00A3154F" w:rsidP="00A3154F">
      <w:pPr>
        <w:ind w:left="450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(4)</w:t>
      </w:r>
      <w:r>
        <w:rPr>
          <w:rFonts w:ascii="ＭＳ 明朝" w:eastAsia="ＭＳ 明朝" w:hAnsi="ＭＳ 明朝"/>
        </w:rPr>
        <w:t xml:space="preserve"> </w:t>
      </w:r>
      <w:r w:rsidR="005309E9">
        <w:rPr>
          <w:rFonts w:ascii="ＭＳ 明朝" w:eastAsia="ＭＳ 明朝" w:hAnsi="ＭＳ 明朝" w:hint="eastAsia"/>
        </w:rPr>
        <w:t xml:space="preserve">茶園集積事業　権利茶園を管理・経営する事業　　</w:t>
      </w:r>
    </w:p>
    <w:p w:rsidR="00B30D97" w:rsidRDefault="00EB5A23" w:rsidP="00A3154F">
      <w:pPr>
        <w:ind w:left="450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A3154F">
        <w:rPr>
          <w:rFonts w:ascii="ＭＳ 明朝" w:eastAsia="ＭＳ 明朝" w:hAnsi="ＭＳ 明朝" w:hint="eastAsia"/>
        </w:rPr>
        <w:t>5</w:t>
      </w:r>
      <w:r w:rsidR="00B30D97">
        <w:rPr>
          <w:rFonts w:ascii="ＭＳ 明朝" w:eastAsia="ＭＳ 明朝" w:hAnsi="ＭＳ 明朝" w:hint="eastAsia"/>
        </w:rPr>
        <w:t xml:space="preserve">) </w:t>
      </w:r>
      <w:r w:rsidR="00800190">
        <w:rPr>
          <w:rFonts w:ascii="ＭＳ 明朝" w:eastAsia="ＭＳ 明朝" w:hAnsi="ＭＳ 明朝" w:hint="eastAsia"/>
        </w:rPr>
        <w:t>支援事業　町が行う茶園集積</w:t>
      </w:r>
      <w:r w:rsidR="00B30D97">
        <w:rPr>
          <w:rFonts w:ascii="ＭＳ 明朝" w:eastAsia="ＭＳ 明朝" w:hAnsi="ＭＳ 明朝" w:hint="eastAsia"/>
        </w:rPr>
        <w:t>支援事業</w:t>
      </w:r>
    </w:p>
    <w:p w:rsidR="00243A67" w:rsidRDefault="00243A67" w:rsidP="00243A67">
      <w:pPr>
        <w:ind w:left="450" w:hanging="4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（補助対象者）</w:t>
      </w:r>
    </w:p>
    <w:p w:rsidR="009A5E88" w:rsidRDefault="00243A67" w:rsidP="00243A67">
      <w:pPr>
        <w:ind w:left="450" w:hanging="4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第３条　補助金の交付対象者は、</w:t>
      </w:r>
      <w:r w:rsidR="00745C26">
        <w:rPr>
          <w:rFonts w:ascii="ＭＳ 明朝" w:eastAsia="ＭＳ 明朝" w:hAnsi="ＭＳ 明朝" w:hint="eastAsia"/>
        </w:rPr>
        <w:t>茶園集積を行っている者</w:t>
      </w:r>
      <w:r w:rsidR="00A27B19">
        <w:rPr>
          <w:rFonts w:ascii="ＭＳ 明朝" w:eastAsia="ＭＳ 明朝" w:hAnsi="ＭＳ 明朝" w:hint="eastAsia"/>
        </w:rPr>
        <w:t>又は</w:t>
      </w:r>
      <w:r w:rsidR="009A5E88">
        <w:rPr>
          <w:rFonts w:ascii="ＭＳ 明朝" w:eastAsia="ＭＳ 明朝" w:hAnsi="ＭＳ 明朝" w:hint="eastAsia"/>
        </w:rPr>
        <w:t>個人で茶を生産販売している</w:t>
      </w:r>
    </w:p>
    <w:p w:rsidR="00243A67" w:rsidRDefault="009A5E88" w:rsidP="009A5E88">
      <w:pPr>
        <w:ind w:leftChars="10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者</w:t>
      </w:r>
      <w:r w:rsidR="003D12E0">
        <w:rPr>
          <w:rFonts w:ascii="ＭＳ 明朝" w:eastAsia="ＭＳ 明朝" w:hAnsi="ＭＳ 明朝" w:hint="eastAsia"/>
        </w:rPr>
        <w:t>で次の各号のいずれにも該当するもの</w:t>
      </w:r>
      <w:r w:rsidR="00243A67">
        <w:rPr>
          <w:rFonts w:ascii="ＭＳ 明朝" w:eastAsia="ＭＳ 明朝" w:hAnsi="ＭＳ 明朝" w:hint="eastAsia"/>
        </w:rPr>
        <w:t>とする。</w:t>
      </w:r>
    </w:p>
    <w:p w:rsidR="005802FC" w:rsidRDefault="00243A67" w:rsidP="005802FC">
      <w:pPr>
        <w:ind w:left="450" w:hanging="4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</w:t>
      </w:r>
      <w:r w:rsidR="00A3154F">
        <w:rPr>
          <w:rFonts w:ascii="ＭＳ 明朝" w:eastAsia="ＭＳ 明朝" w:hAnsi="ＭＳ 明朝" w:hint="eastAsia"/>
        </w:rPr>
        <w:t>経営</w:t>
      </w:r>
      <w:r w:rsidR="002D325F">
        <w:rPr>
          <w:rFonts w:ascii="ＭＳ 明朝" w:eastAsia="ＭＳ 明朝" w:hAnsi="ＭＳ 明朝" w:hint="eastAsia"/>
        </w:rPr>
        <w:t>茶園</w:t>
      </w:r>
      <w:r w:rsidR="00B04201">
        <w:rPr>
          <w:rFonts w:ascii="ＭＳ 明朝" w:eastAsia="ＭＳ 明朝" w:hAnsi="ＭＳ 明朝" w:hint="eastAsia"/>
        </w:rPr>
        <w:t>の経営面積が１０ａ以上の</w:t>
      </w:r>
      <w:r w:rsidR="002D325F">
        <w:rPr>
          <w:rFonts w:ascii="ＭＳ 明朝" w:eastAsia="ＭＳ 明朝" w:hAnsi="ＭＳ 明朝" w:hint="eastAsia"/>
        </w:rPr>
        <w:t>者</w:t>
      </w:r>
    </w:p>
    <w:p w:rsidR="005802FC" w:rsidRDefault="005802FC" w:rsidP="00FA77DF">
      <w:pPr>
        <w:ind w:left="450" w:hanging="4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2122">
        <w:rPr>
          <w:rFonts w:ascii="ＭＳ 明朝" w:eastAsia="ＭＳ 明朝" w:hAnsi="ＭＳ 明朝" w:hint="eastAsia"/>
        </w:rPr>
        <w:t>(</w:t>
      </w:r>
      <w:r w:rsidR="00FA77DF">
        <w:rPr>
          <w:rFonts w:ascii="ＭＳ 明朝" w:eastAsia="ＭＳ 明朝" w:hAnsi="ＭＳ 明朝" w:hint="eastAsia"/>
        </w:rPr>
        <w:t>2</w:t>
      </w:r>
      <w:r w:rsidR="00DD2122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 xml:space="preserve"> </w:t>
      </w:r>
      <w:r w:rsidR="00E70E08">
        <w:rPr>
          <w:rFonts w:ascii="ＭＳ 明朝" w:eastAsia="ＭＳ 明朝" w:hAnsi="ＭＳ 明朝" w:hint="eastAsia"/>
        </w:rPr>
        <w:t>町税その他これに準ずる納付金</w:t>
      </w:r>
      <w:r w:rsidR="0039355F">
        <w:rPr>
          <w:rFonts w:ascii="ＭＳ 明朝" w:eastAsia="ＭＳ 明朝" w:hAnsi="ＭＳ 明朝" w:hint="eastAsia"/>
        </w:rPr>
        <w:t>の</w:t>
      </w:r>
      <w:r w:rsidR="00E70E08">
        <w:rPr>
          <w:rFonts w:ascii="ＭＳ 明朝" w:eastAsia="ＭＳ 明朝" w:hAnsi="ＭＳ 明朝" w:hint="eastAsia"/>
        </w:rPr>
        <w:t>滞納</w:t>
      </w:r>
      <w:r w:rsidR="0039355F">
        <w:rPr>
          <w:rFonts w:ascii="ＭＳ 明朝" w:eastAsia="ＭＳ 明朝" w:hAnsi="ＭＳ 明朝" w:hint="eastAsia"/>
        </w:rPr>
        <w:t>が</w:t>
      </w:r>
      <w:r w:rsidR="00E70E08">
        <w:rPr>
          <w:rFonts w:ascii="ＭＳ 明朝" w:eastAsia="ＭＳ 明朝" w:hAnsi="ＭＳ 明朝" w:hint="eastAsia"/>
        </w:rPr>
        <w:t>ない者</w:t>
      </w:r>
    </w:p>
    <w:p w:rsidR="00C11FFE" w:rsidRDefault="00C11FFE" w:rsidP="00C11FFE">
      <w:pPr>
        <w:ind w:leftChars="10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(3) 申請年度</w:t>
      </w:r>
      <w:r w:rsidR="00814571">
        <w:rPr>
          <w:rFonts w:ascii="ＭＳ 明朝" w:eastAsia="ＭＳ 明朝" w:hAnsi="ＭＳ 明朝" w:hint="eastAsia"/>
        </w:rPr>
        <w:t>の</w:t>
      </w:r>
      <w:r w:rsidR="009A5E88">
        <w:rPr>
          <w:rFonts w:ascii="ＭＳ 明朝" w:eastAsia="ＭＳ 明朝" w:hAnsi="ＭＳ 明朝" w:hint="eastAsia"/>
        </w:rPr>
        <w:t>4月1日（以下「基準日」という。）</w:t>
      </w:r>
      <w:r w:rsidR="00814571">
        <w:rPr>
          <w:rFonts w:ascii="ＭＳ 明朝" w:eastAsia="ＭＳ 明朝" w:hAnsi="ＭＳ 明朝" w:hint="eastAsia"/>
        </w:rPr>
        <w:t>基準日における</w:t>
      </w:r>
      <w:r w:rsidR="003D12E0">
        <w:rPr>
          <w:rFonts w:ascii="ＭＳ 明朝" w:eastAsia="ＭＳ 明朝" w:hAnsi="ＭＳ 明朝" w:hint="eastAsia"/>
        </w:rPr>
        <w:t>経営</w:t>
      </w:r>
      <w:r w:rsidR="00E65248">
        <w:rPr>
          <w:rFonts w:ascii="ＭＳ 明朝" w:eastAsia="ＭＳ 明朝" w:hAnsi="ＭＳ 明朝" w:hint="eastAsia"/>
        </w:rPr>
        <w:t>茶園</w:t>
      </w:r>
      <w:r w:rsidR="00A27B19">
        <w:rPr>
          <w:rFonts w:ascii="ＭＳ 明朝" w:eastAsia="ＭＳ 明朝" w:hAnsi="ＭＳ 明朝" w:hint="eastAsia"/>
        </w:rPr>
        <w:t>でその</w:t>
      </w:r>
      <w:r w:rsidR="00814571">
        <w:rPr>
          <w:rFonts w:ascii="ＭＳ 明朝" w:eastAsia="ＭＳ 明朝" w:hAnsi="ＭＳ 明朝" w:hint="eastAsia"/>
        </w:rPr>
        <w:t>年の</w:t>
      </w:r>
      <w:r w:rsidR="00E65248">
        <w:rPr>
          <w:rFonts w:ascii="ＭＳ 明朝" w:eastAsia="ＭＳ 明朝" w:hAnsi="ＭＳ 明朝" w:hint="eastAsia"/>
        </w:rPr>
        <w:t>茶の収穫を行った者</w:t>
      </w:r>
    </w:p>
    <w:p w:rsidR="002A0E9A" w:rsidRDefault="002D325F" w:rsidP="00B042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2A0E9A">
        <w:rPr>
          <w:rFonts w:ascii="ＭＳ 明朝" w:eastAsia="ＭＳ 明朝" w:hAnsi="ＭＳ 明朝" w:hint="eastAsia"/>
        </w:rPr>
        <w:t>補助金の額）</w:t>
      </w:r>
    </w:p>
    <w:p w:rsidR="002A0E9A" w:rsidRPr="002A0E9A" w:rsidRDefault="00B04201" w:rsidP="002A0E9A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2A0E9A">
        <w:rPr>
          <w:rFonts w:ascii="ＭＳ 明朝" w:eastAsia="ＭＳ 明朝" w:hAnsi="ＭＳ 明朝" w:hint="eastAsia"/>
        </w:rPr>
        <w:t>条　補助金の額は、</w:t>
      </w:r>
      <w:r w:rsidR="00FA12B9">
        <w:rPr>
          <w:rFonts w:ascii="ＭＳ 明朝" w:eastAsia="ＭＳ 明朝" w:hAnsi="ＭＳ 明朝" w:hint="eastAsia"/>
        </w:rPr>
        <w:t>別表に掲げる額</w:t>
      </w:r>
      <w:r w:rsidR="002A0E9A">
        <w:rPr>
          <w:rFonts w:ascii="ＭＳ 明朝" w:eastAsia="ＭＳ 明朝" w:hAnsi="ＭＳ 明朝" w:hint="eastAsia"/>
        </w:rPr>
        <w:t>と</w:t>
      </w:r>
      <w:r w:rsidR="00246AB8">
        <w:rPr>
          <w:rFonts w:ascii="ＭＳ 明朝" w:eastAsia="ＭＳ 明朝" w:hAnsi="ＭＳ 明朝" w:hint="eastAsia"/>
        </w:rPr>
        <w:t>する。</w:t>
      </w:r>
    </w:p>
    <w:p w:rsidR="00FA77DF" w:rsidRDefault="00FA77DF" w:rsidP="00FA77DF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（補助金の交付申請）</w:t>
      </w:r>
    </w:p>
    <w:p w:rsidR="001D2E90" w:rsidRDefault="00014EFE" w:rsidP="002A0E9A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第５</w:t>
      </w:r>
      <w:r w:rsidR="001D2E90">
        <w:rPr>
          <w:rFonts w:ascii="ＭＳ 明朝" w:eastAsia="ＭＳ 明朝" w:hAnsi="ＭＳ 明朝" w:hint="eastAsia"/>
        </w:rPr>
        <w:t xml:space="preserve">条　</w:t>
      </w:r>
      <w:r w:rsidR="009A5E88">
        <w:rPr>
          <w:rFonts w:ascii="ＭＳ 明朝" w:eastAsia="ＭＳ 明朝" w:hAnsi="ＭＳ 明朝" w:hint="eastAsia"/>
        </w:rPr>
        <w:t>補助金</w:t>
      </w:r>
      <w:r w:rsidR="00B72D6C">
        <w:rPr>
          <w:rFonts w:ascii="ＭＳ 明朝" w:eastAsia="ＭＳ 明朝" w:hAnsi="ＭＳ 明朝" w:hint="eastAsia"/>
        </w:rPr>
        <w:t>の</w:t>
      </w:r>
      <w:r w:rsidR="00FA77DF">
        <w:rPr>
          <w:rFonts w:ascii="ＭＳ 明朝" w:eastAsia="ＭＳ 明朝" w:hAnsi="ＭＳ 明朝" w:hint="eastAsia"/>
        </w:rPr>
        <w:t>交付</w:t>
      </w:r>
      <w:r w:rsidR="00B72D6C">
        <w:rPr>
          <w:rFonts w:ascii="ＭＳ 明朝" w:eastAsia="ＭＳ 明朝" w:hAnsi="ＭＳ 明朝" w:hint="eastAsia"/>
        </w:rPr>
        <w:t>を受けようとする者（以下「申請者」という。）は</w:t>
      </w:r>
      <w:r w:rsidR="00304E48" w:rsidRPr="00637531">
        <w:rPr>
          <w:rFonts w:ascii="ＭＳ 明朝" w:eastAsia="ＭＳ 明朝" w:hAnsi="ＭＳ 明朝" w:hint="eastAsia"/>
        </w:rPr>
        <w:t>白川町</w:t>
      </w:r>
      <w:r w:rsidR="00D47BAB">
        <w:rPr>
          <w:rFonts w:ascii="ＭＳ 明朝" w:eastAsia="ＭＳ 明朝" w:hAnsi="ＭＳ 明朝" w:hint="eastAsia"/>
        </w:rPr>
        <w:t>茶園持続</w:t>
      </w:r>
      <w:r w:rsidR="004D55CC">
        <w:rPr>
          <w:rFonts w:ascii="ＭＳ 明朝" w:eastAsia="ＭＳ 明朝" w:hAnsi="ＭＳ 明朝" w:hint="eastAsia"/>
        </w:rPr>
        <w:t>支援</w:t>
      </w:r>
      <w:r w:rsidR="00FA77DF">
        <w:rPr>
          <w:rFonts w:ascii="ＭＳ 明朝" w:eastAsia="ＭＳ 明朝" w:hAnsi="ＭＳ 明朝" w:hint="eastAsia"/>
        </w:rPr>
        <w:t>事業補助金交付申請書兼事業実績報告書（様式第１号）</w:t>
      </w:r>
      <w:r w:rsidR="001D2E90">
        <w:rPr>
          <w:rFonts w:ascii="ＭＳ 明朝" w:eastAsia="ＭＳ 明朝" w:hAnsi="ＭＳ 明朝" w:hint="eastAsia"/>
        </w:rPr>
        <w:t>に、次</w:t>
      </w:r>
      <w:r w:rsidR="00A27B19">
        <w:rPr>
          <w:rFonts w:ascii="ＭＳ 明朝" w:eastAsia="ＭＳ 明朝" w:hAnsi="ＭＳ 明朝" w:hint="eastAsia"/>
        </w:rPr>
        <w:t>の</w:t>
      </w:r>
      <w:r w:rsidR="001D2E90">
        <w:rPr>
          <w:rFonts w:ascii="ＭＳ 明朝" w:eastAsia="ＭＳ 明朝" w:hAnsi="ＭＳ 明朝" w:hint="eastAsia"/>
        </w:rPr>
        <w:t>書類を添えて、町長に提出</w:t>
      </w:r>
      <w:r w:rsidR="00FA77DF">
        <w:rPr>
          <w:rFonts w:ascii="ＭＳ 明朝" w:eastAsia="ＭＳ 明朝" w:hAnsi="ＭＳ 明朝" w:hint="eastAsia"/>
        </w:rPr>
        <w:t>しなければならない</w:t>
      </w:r>
      <w:r w:rsidR="001D2E90">
        <w:rPr>
          <w:rFonts w:ascii="ＭＳ 明朝" w:eastAsia="ＭＳ 明朝" w:hAnsi="ＭＳ 明朝" w:hint="eastAsia"/>
        </w:rPr>
        <w:t>。</w:t>
      </w:r>
    </w:p>
    <w:p w:rsidR="001D2E90" w:rsidRDefault="001D2E90" w:rsidP="002A0E9A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</w:t>
      </w:r>
      <w:r w:rsidR="00A3154F">
        <w:rPr>
          <w:rFonts w:ascii="ＭＳ 明朝" w:eastAsia="ＭＳ 明朝" w:hAnsi="ＭＳ 明朝" w:hint="eastAsia"/>
        </w:rPr>
        <w:t>経営</w:t>
      </w:r>
      <w:r w:rsidR="00B72D6C">
        <w:rPr>
          <w:rFonts w:ascii="ＭＳ 明朝" w:eastAsia="ＭＳ 明朝" w:hAnsi="ＭＳ 明朝" w:hint="eastAsia"/>
        </w:rPr>
        <w:t>茶園の</w:t>
      </w:r>
      <w:r>
        <w:rPr>
          <w:rFonts w:ascii="ＭＳ 明朝" w:eastAsia="ＭＳ 明朝" w:hAnsi="ＭＳ 明朝" w:hint="eastAsia"/>
        </w:rPr>
        <w:t>位置図</w:t>
      </w:r>
    </w:p>
    <w:p w:rsidR="001D2E90" w:rsidRDefault="001D2E90" w:rsidP="002A0E9A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A3154F">
        <w:rPr>
          <w:rFonts w:ascii="ＭＳ 明朝" w:eastAsia="ＭＳ 明朝" w:hAnsi="ＭＳ 明朝" w:hint="eastAsia"/>
        </w:rPr>
        <w:t>経営</w:t>
      </w:r>
      <w:r w:rsidR="00B72D6C">
        <w:rPr>
          <w:rFonts w:ascii="ＭＳ 明朝" w:eastAsia="ＭＳ 明朝" w:hAnsi="ＭＳ 明朝" w:hint="eastAsia"/>
        </w:rPr>
        <w:t>茶園の</w:t>
      </w:r>
      <w:r>
        <w:rPr>
          <w:rFonts w:ascii="ＭＳ 明朝" w:eastAsia="ＭＳ 明朝" w:hAnsi="ＭＳ 明朝" w:hint="eastAsia"/>
        </w:rPr>
        <w:t>面積が分かる書類</w:t>
      </w:r>
    </w:p>
    <w:p w:rsidR="001D2E90" w:rsidRDefault="001D2E90" w:rsidP="002A0E9A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A27B19">
        <w:rPr>
          <w:rFonts w:ascii="ＭＳ 明朝" w:eastAsia="ＭＳ 明朝" w:hAnsi="ＭＳ 明朝" w:hint="eastAsia"/>
        </w:rPr>
        <w:t>耕作権</w:t>
      </w:r>
      <w:r w:rsidR="00D977EA">
        <w:rPr>
          <w:rFonts w:ascii="ＭＳ 明朝" w:eastAsia="ＭＳ 明朝" w:hAnsi="ＭＳ 明朝" w:hint="eastAsia"/>
        </w:rPr>
        <w:t>設定を</w:t>
      </w:r>
      <w:r w:rsidR="00CD7DC1">
        <w:rPr>
          <w:rFonts w:ascii="ＭＳ 明朝" w:eastAsia="ＭＳ 明朝" w:hAnsi="ＭＳ 明朝" w:hint="eastAsia"/>
        </w:rPr>
        <w:t>証明する</w:t>
      </w:r>
      <w:r>
        <w:rPr>
          <w:rFonts w:ascii="ＭＳ 明朝" w:eastAsia="ＭＳ 明朝" w:hAnsi="ＭＳ 明朝" w:hint="eastAsia"/>
        </w:rPr>
        <w:t>書類</w:t>
      </w:r>
    </w:p>
    <w:p w:rsidR="000428E3" w:rsidRDefault="00F37525" w:rsidP="00D00332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(4) 経営茶園から摘採した生葉の出荷量が分かる書類</w:t>
      </w:r>
    </w:p>
    <w:p w:rsidR="001D2E90" w:rsidRDefault="00126707" w:rsidP="002A0E9A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37525">
        <w:rPr>
          <w:rFonts w:ascii="ＭＳ 明朝" w:eastAsia="ＭＳ 明朝" w:hAnsi="ＭＳ 明朝" w:hint="eastAsia"/>
        </w:rPr>
        <w:t>(5</w:t>
      </w:r>
      <w:r>
        <w:rPr>
          <w:rFonts w:ascii="ＭＳ 明朝" w:eastAsia="ＭＳ 明朝" w:hAnsi="ＭＳ 明朝" w:hint="eastAsia"/>
        </w:rPr>
        <w:t xml:space="preserve">) </w:t>
      </w:r>
      <w:r w:rsidR="001D2E90">
        <w:rPr>
          <w:rFonts w:ascii="ＭＳ 明朝" w:eastAsia="ＭＳ 明朝" w:hAnsi="ＭＳ 明朝" w:hint="eastAsia"/>
        </w:rPr>
        <w:t>その他町長が必要と認める書類</w:t>
      </w:r>
    </w:p>
    <w:p w:rsidR="003007EC" w:rsidRDefault="003007EC" w:rsidP="002A0E9A">
      <w:pPr>
        <w:ind w:left="225" w:hanging="225"/>
        <w:rPr>
          <w:rFonts w:ascii="ＭＳ 明朝" w:eastAsia="ＭＳ 明朝" w:hAnsi="ＭＳ 明朝"/>
        </w:rPr>
      </w:pPr>
    </w:p>
    <w:p w:rsidR="003D12E0" w:rsidRDefault="00096AEA" w:rsidP="00FA77DF">
      <w:pPr>
        <w:ind w:leftChars="10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（交付決定及び補助金額の確定）</w:t>
      </w:r>
    </w:p>
    <w:p w:rsidR="00096AEA" w:rsidRDefault="00FA77DF" w:rsidP="002A0E9A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第６</w:t>
      </w:r>
      <w:r w:rsidR="00096AEA">
        <w:rPr>
          <w:rFonts w:ascii="ＭＳ 明朝" w:eastAsia="ＭＳ 明朝" w:hAnsi="ＭＳ 明朝" w:hint="eastAsia"/>
        </w:rPr>
        <w:t>条　町長は、前条の実績報告を受けたときは、速やかに書類の審査及び現地調査を行い、</w:t>
      </w:r>
      <w:r w:rsidR="00E972D7">
        <w:rPr>
          <w:rFonts w:ascii="ＭＳ 明朝" w:eastAsia="ＭＳ 明朝" w:hAnsi="ＭＳ 明朝" w:hint="eastAsia"/>
        </w:rPr>
        <w:lastRenderedPageBreak/>
        <w:t>当該茶園</w:t>
      </w:r>
      <w:r w:rsidR="004D55CC">
        <w:rPr>
          <w:rFonts w:ascii="ＭＳ 明朝" w:eastAsia="ＭＳ 明朝" w:hAnsi="ＭＳ 明朝" w:hint="eastAsia"/>
        </w:rPr>
        <w:t>持続支援</w:t>
      </w:r>
      <w:r w:rsidR="00E972D7">
        <w:rPr>
          <w:rFonts w:ascii="ＭＳ 明朝" w:eastAsia="ＭＳ 明朝" w:hAnsi="ＭＳ 明朝" w:hint="eastAsia"/>
        </w:rPr>
        <w:t>事業がこの要綱に定める基準に適合し、かつ、事業効果が期待できると認めた場合は、</w:t>
      </w:r>
      <w:r w:rsidR="00183076">
        <w:rPr>
          <w:rFonts w:ascii="ＭＳ 明朝" w:eastAsia="ＭＳ 明朝" w:hAnsi="ＭＳ 明朝" w:hint="eastAsia"/>
        </w:rPr>
        <w:t>補助金の交付を決定し、</w:t>
      </w:r>
      <w:r w:rsidR="009E5F78">
        <w:rPr>
          <w:rFonts w:ascii="ＭＳ 明朝" w:eastAsia="ＭＳ 明朝" w:hAnsi="ＭＳ 明朝" w:hint="eastAsia"/>
        </w:rPr>
        <w:t>及びその額を確定し、</w:t>
      </w:r>
      <w:r w:rsidR="00183076">
        <w:rPr>
          <w:rFonts w:ascii="ＭＳ 明朝" w:eastAsia="ＭＳ 明朝" w:hAnsi="ＭＳ 明朝" w:hint="eastAsia"/>
        </w:rPr>
        <w:t>茶園</w:t>
      </w:r>
      <w:r w:rsidR="004D55CC">
        <w:rPr>
          <w:rFonts w:ascii="ＭＳ 明朝" w:eastAsia="ＭＳ 明朝" w:hAnsi="ＭＳ 明朝" w:hint="eastAsia"/>
        </w:rPr>
        <w:t>持続</w:t>
      </w:r>
      <w:r w:rsidR="009E5F78">
        <w:rPr>
          <w:rFonts w:ascii="ＭＳ 明朝" w:eastAsia="ＭＳ 明朝" w:hAnsi="ＭＳ 明朝" w:hint="eastAsia"/>
        </w:rPr>
        <w:t>支援事業補助金交付決定（確定）通知書（様式第</w:t>
      </w:r>
      <w:r w:rsidR="00E972D7">
        <w:rPr>
          <w:rFonts w:ascii="ＭＳ 明朝" w:eastAsia="ＭＳ 明朝" w:hAnsi="ＭＳ 明朝" w:hint="eastAsia"/>
        </w:rPr>
        <w:t>２</w:t>
      </w:r>
      <w:r w:rsidR="009E5F78">
        <w:rPr>
          <w:rFonts w:ascii="ＭＳ 明朝" w:eastAsia="ＭＳ 明朝" w:hAnsi="ＭＳ 明朝" w:hint="eastAsia"/>
        </w:rPr>
        <w:t>号）により</w:t>
      </w:r>
      <w:r w:rsidR="00E972D7">
        <w:rPr>
          <w:rFonts w:ascii="ＭＳ 明朝" w:eastAsia="ＭＳ 明朝" w:hAnsi="ＭＳ 明朝" w:hint="eastAsia"/>
        </w:rPr>
        <w:t>申請</w:t>
      </w:r>
      <w:r w:rsidR="00183076">
        <w:rPr>
          <w:rFonts w:ascii="ＭＳ 明朝" w:eastAsia="ＭＳ 明朝" w:hAnsi="ＭＳ 明朝" w:hint="eastAsia"/>
        </w:rPr>
        <w:t>者に通知するものとする。</w:t>
      </w:r>
    </w:p>
    <w:p w:rsidR="00183076" w:rsidRDefault="00183076" w:rsidP="002A0E9A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前項の交付決定には、次に掲げる条件を付す</w:t>
      </w:r>
      <w:r w:rsidR="00573250">
        <w:rPr>
          <w:rFonts w:ascii="ＭＳ 明朝" w:eastAsia="ＭＳ 明朝" w:hAnsi="ＭＳ 明朝" w:hint="eastAsia"/>
        </w:rPr>
        <w:t>ものとする</w:t>
      </w:r>
      <w:r>
        <w:rPr>
          <w:rFonts w:ascii="ＭＳ 明朝" w:eastAsia="ＭＳ 明朝" w:hAnsi="ＭＳ 明朝" w:hint="eastAsia"/>
        </w:rPr>
        <w:t>。</w:t>
      </w:r>
    </w:p>
    <w:p w:rsidR="00183076" w:rsidRDefault="00183076" w:rsidP="00183076">
      <w:pPr>
        <w:ind w:left="450" w:hanging="4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事業を実施した年度の翌年度の初日から起算して５年間、</w:t>
      </w:r>
      <w:r w:rsidR="003D12E0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に掲げる事項を遵守すること。</w:t>
      </w:r>
    </w:p>
    <w:p w:rsidR="00183076" w:rsidRDefault="00183076" w:rsidP="00183076">
      <w:pPr>
        <w:ind w:left="450" w:hanging="4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ア　</w:t>
      </w:r>
      <w:r w:rsidR="00A3154F">
        <w:rPr>
          <w:rFonts w:ascii="ＭＳ 明朝" w:eastAsia="ＭＳ 明朝" w:hAnsi="ＭＳ 明朝" w:hint="eastAsia"/>
        </w:rPr>
        <w:t>経営</w:t>
      </w:r>
      <w:r w:rsidR="00E972D7">
        <w:rPr>
          <w:rFonts w:ascii="ＭＳ 明朝" w:eastAsia="ＭＳ 明朝" w:hAnsi="ＭＳ 明朝" w:hint="eastAsia"/>
        </w:rPr>
        <w:t>茶園に</w:t>
      </w:r>
      <w:r w:rsidR="0078161A">
        <w:rPr>
          <w:rFonts w:ascii="ＭＳ 明朝" w:eastAsia="ＭＳ 明朝" w:hAnsi="ＭＳ 明朝" w:hint="eastAsia"/>
        </w:rPr>
        <w:t>おける</w:t>
      </w:r>
      <w:r w:rsidR="00E972D7">
        <w:rPr>
          <w:rFonts w:ascii="ＭＳ 明朝" w:eastAsia="ＭＳ 明朝" w:hAnsi="ＭＳ 明朝" w:hint="eastAsia"/>
        </w:rPr>
        <w:t>茶</w:t>
      </w:r>
      <w:r w:rsidR="00D14A53">
        <w:rPr>
          <w:rFonts w:ascii="ＭＳ 明朝" w:eastAsia="ＭＳ 明朝" w:hAnsi="ＭＳ 明朝" w:hint="eastAsia"/>
        </w:rPr>
        <w:t>の</w:t>
      </w:r>
      <w:r w:rsidR="00043A4B">
        <w:rPr>
          <w:rFonts w:ascii="ＭＳ 明朝" w:eastAsia="ＭＳ 明朝" w:hAnsi="ＭＳ 明朝" w:hint="eastAsia"/>
        </w:rPr>
        <w:t>生産</w:t>
      </w:r>
      <w:r w:rsidR="00D14A53">
        <w:rPr>
          <w:rFonts w:ascii="ＭＳ 明朝" w:eastAsia="ＭＳ 明朝" w:hAnsi="ＭＳ 明朝" w:hint="eastAsia"/>
        </w:rPr>
        <w:t>を継続すること。</w:t>
      </w:r>
    </w:p>
    <w:p w:rsidR="00D14A53" w:rsidRDefault="00D14A53" w:rsidP="009A5E88">
      <w:pPr>
        <w:ind w:left="660" w:hangingChars="300" w:hanging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イ　</w:t>
      </w:r>
      <w:r w:rsidR="0078161A">
        <w:rPr>
          <w:rFonts w:ascii="ＭＳ 明朝" w:eastAsia="ＭＳ 明朝" w:hAnsi="ＭＳ 明朝" w:hint="eastAsia"/>
        </w:rPr>
        <w:t>権利</w:t>
      </w:r>
      <w:r>
        <w:rPr>
          <w:rFonts w:ascii="ＭＳ 明朝" w:eastAsia="ＭＳ 明朝" w:hAnsi="ＭＳ 明朝" w:hint="eastAsia"/>
        </w:rPr>
        <w:t>茶園に係る農地法第４条及び第５条の規定による農地の転用の申請（農地法施行令（昭和２７年政令第４４５号）第４条及び第１１条の規定による農地の一時転用を含む。）をしないこと。</w:t>
      </w:r>
    </w:p>
    <w:p w:rsidR="00D14A53" w:rsidRDefault="00D14A53" w:rsidP="00D14A53">
      <w:pPr>
        <w:ind w:left="675" w:hanging="6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その他町長が必要と認める事項を遵守すること。</w:t>
      </w:r>
    </w:p>
    <w:p w:rsidR="00D14A53" w:rsidRDefault="00D14A53" w:rsidP="00D14A53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第１項の交付決定を受けた</w:t>
      </w:r>
      <w:r w:rsidR="00E972D7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者（以下「交付決定者」という。）は、補助金の収支等関係書類を整理し、交付決定を受けた年度の翌年度の初日から起算して５年間保管しなければならない。</w:t>
      </w:r>
    </w:p>
    <w:p w:rsidR="00D14A53" w:rsidRDefault="00D14A53" w:rsidP="00D14A53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（補助金の請求）</w:t>
      </w:r>
    </w:p>
    <w:p w:rsidR="002750D1" w:rsidRDefault="00D14A53" w:rsidP="00D14A53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E972D7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　交付決定者は、補助金等交付請求書（様式第</w:t>
      </w:r>
      <w:r w:rsidR="00E972D7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号）</w:t>
      </w:r>
      <w:r w:rsidR="003C5B69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町長に</w:t>
      </w:r>
      <w:r w:rsidR="003C5B69">
        <w:rPr>
          <w:rFonts w:ascii="ＭＳ 明朝" w:eastAsia="ＭＳ 明朝" w:hAnsi="ＭＳ 明朝" w:hint="eastAsia"/>
        </w:rPr>
        <w:t>提出して</w:t>
      </w:r>
      <w:r>
        <w:rPr>
          <w:rFonts w:ascii="ＭＳ 明朝" w:eastAsia="ＭＳ 明朝" w:hAnsi="ＭＳ 明朝" w:hint="eastAsia"/>
        </w:rPr>
        <w:t>請求</w:t>
      </w:r>
      <w:r w:rsidR="003C5B69">
        <w:rPr>
          <w:rFonts w:ascii="ＭＳ 明朝" w:eastAsia="ＭＳ 明朝" w:hAnsi="ＭＳ 明朝" w:hint="eastAsia"/>
        </w:rPr>
        <w:t>するものと</w:t>
      </w:r>
    </w:p>
    <w:p w:rsidR="00D14A53" w:rsidRDefault="00D14A53" w:rsidP="009A5E88">
      <w:pPr>
        <w:ind w:leftChars="10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する。</w:t>
      </w:r>
    </w:p>
    <w:p w:rsidR="00F47BE4" w:rsidRDefault="00F47BE4" w:rsidP="00D14A53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町長は、前項の請求があったときは、速やかに補助金を交付するものとする。</w:t>
      </w:r>
    </w:p>
    <w:p w:rsidR="00F47BE4" w:rsidRDefault="00F47BE4" w:rsidP="00D14A53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（交付決定の取消等）</w:t>
      </w:r>
    </w:p>
    <w:p w:rsidR="00F47BE4" w:rsidRDefault="00E972D7" w:rsidP="00D14A53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第８</w:t>
      </w:r>
      <w:r w:rsidR="00F47BE4">
        <w:rPr>
          <w:rFonts w:ascii="ＭＳ 明朝" w:eastAsia="ＭＳ 明朝" w:hAnsi="ＭＳ 明朝" w:hint="eastAsia"/>
        </w:rPr>
        <w:t>条　町長は、交付決定者が次のいずれかに該当すると認めたときは、補助金の交付決定の全部又は一部を取り消すことができ、既に交付している補助金があるときは、期限を定め、その返還を命じるものとする。</w:t>
      </w:r>
    </w:p>
    <w:p w:rsidR="00F47BE4" w:rsidRDefault="00F47BE4" w:rsidP="00F47BE4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>
        <w:rPr>
          <w:rFonts w:ascii="ＭＳ 明朝" w:eastAsia="ＭＳ 明朝" w:hAnsi="ＭＳ 明朝"/>
        </w:rPr>
        <w:t xml:space="preserve">1) </w:t>
      </w:r>
      <w:r>
        <w:rPr>
          <w:rFonts w:ascii="ＭＳ 明朝" w:eastAsia="ＭＳ 明朝" w:hAnsi="ＭＳ 明朝" w:hint="eastAsia"/>
        </w:rPr>
        <w:t>第</w:t>
      </w:r>
      <w:r w:rsidR="00E972D7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条第２項に規定する条件に違反したとき。</w:t>
      </w:r>
    </w:p>
    <w:p w:rsidR="00F47BE4" w:rsidRDefault="00F47BE4" w:rsidP="00D14A53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虚偽その他不正の手段により交付決定を受けたとき。</w:t>
      </w:r>
    </w:p>
    <w:p w:rsidR="00F47BE4" w:rsidRDefault="00F47BE4" w:rsidP="00FE4045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その他この要綱に違反したと町長が認めるとき。</w:t>
      </w:r>
    </w:p>
    <w:p w:rsidR="00FE4045" w:rsidRDefault="00FE4045" w:rsidP="00FE4045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2B6F7D">
        <w:rPr>
          <w:rFonts w:ascii="ＭＳ 明朝" w:eastAsia="ＭＳ 明朝" w:hAnsi="ＭＳ 明朝" w:hint="eastAsia"/>
        </w:rPr>
        <w:t>補則</w:t>
      </w:r>
      <w:r>
        <w:rPr>
          <w:rFonts w:ascii="ＭＳ 明朝" w:eastAsia="ＭＳ 明朝" w:hAnsi="ＭＳ 明朝" w:hint="eastAsia"/>
        </w:rPr>
        <w:t>）</w:t>
      </w:r>
    </w:p>
    <w:p w:rsidR="00FE4045" w:rsidRDefault="00A804BC" w:rsidP="00FE4045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第９</w:t>
      </w:r>
      <w:r w:rsidR="00FE4045">
        <w:rPr>
          <w:rFonts w:ascii="ＭＳ 明朝" w:eastAsia="ＭＳ 明朝" w:hAnsi="ＭＳ 明朝" w:hint="eastAsia"/>
        </w:rPr>
        <w:t>条　この要綱に定めるもののほか、必要な事項は、町長が別に定める。</w:t>
      </w:r>
    </w:p>
    <w:p w:rsidR="00D01CBF" w:rsidRDefault="00D01CBF" w:rsidP="00FE4045">
      <w:pPr>
        <w:ind w:left="225" w:hanging="225"/>
        <w:rPr>
          <w:rFonts w:ascii="ＭＳ 明朝" w:eastAsia="ＭＳ 明朝" w:hAnsi="ＭＳ 明朝"/>
        </w:rPr>
      </w:pPr>
    </w:p>
    <w:p w:rsidR="00D01CBF" w:rsidRDefault="00D01CBF" w:rsidP="00FE4045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附　則</w:t>
      </w:r>
    </w:p>
    <w:p w:rsidR="009A5E88" w:rsidRDefault="009A5E88" w:rsidP="00FA12B9">
      <w:pPr>
        <w:ind w:left="225" w:hanging="225"/>
        <w:rPr>
          <w:rFonts w:ascii="ＭＳ 明朝" w:eastAsia="ＭＳ 明朝" w:hAnsi="ＭＳ 明朝"/>
        </w:rPr>
      </w:pPr>
    </w:p>
    <w:p w:rsidR="009A5E88" w:rsidRDefault="009A5E88" w:rsidP="00FA12B9">
      <w:pPr>
        <w:ind w:left="225" w:hanging="225"/>
        <w:rPr>
          <w:rFonts w:ascii="ＭＳ 明朝" w:eastAsia="ＭＳ 明朝" w:hAnsi="ＭＳ 明朝"/>
        </w:rPr>
      </w:pPr>
    </w:p>
    <w:p w:rsidR="009A5E88" w:rsidRDefault="009A5E88" w:rsidP="00FA12B9">
      <w:pPr>
        <w:ind w:left="225" w:hanging="225"/>
        <w:rPr>
          <w:rFonts w:ascii="ＭＳ 明朝" w:eastAsia="ＭＳ 明朝" w:hAnsi="ＭＳ 明朝"/>
        </w:rPr>
      </w:pPr>
    </w:p>
    <w:p w:rsidR="009A5E88" w:rsidRDefault="009A5E88" w:rsidP="00FA12B9">
      <w:pPr>
        <w:ind w:left="225" w:hanging="225"/>
        <w:rPr>
          <w:rFonts w:ascii="ＭＳ 明朝" w:eastAsia="ＭＳ 明朝" w:hAnsi="ＭＳ 明朝"/>
        </w:rPr>
      </w:pPr>
    </w:p>
    <w:p w:rsidR="009A5E88" w:rsidRDefault="009A5E88" w:rsidP="00FA12B9">
      <w:pPr>
        <w:ind w:left="225" w:hanging="225"/>
        <w:rPr>
          <w:rFonts w:ascii="ＭＳ 明朝" w:eastAsia="ＭＳ 明朝" w:hAnsi="ＭＳ 明朝"/>
        </w:rPr>
      </w:pPr>
    </w:p>
    <w:p w:rsidR="009A5E88" w:rsidRDefault="009A5E88" w:rsidP="00FA12B9">
      <w:pPr>
        <w:ind w:left="225" w:hanging="225"/>
        <w:rPr>
          <w:rFonts w:ascii="ＭＳ 明朝" w:eastAsia="ＭＳ 明朝" w:hAnsi="ＭＳ 明朝"/>
        </w:rPr>
      </w:pPr>
    </w:p>
    <w:p w:rsidR="009A5E88" w:rsidRDefault="009A5E88" w:rsidP="00FA12B9">
      <w:pPr>
        <w:ind w:left="225" w:hanging="225"/>
        <w:rPr>
          <w:rFonts w:ascii="ＭＳ 明朝" w:eastAsia="ＭＳ 明朝" w:hAnsi="ＭＳ 明朝"/>
        </w:rPr>
      </w:pPr>
    </w:p>
    <w:p w:rsidR="009A5E88" w:rsidRDefault="009A5E88" w:rsidP="00FA12B9">
      <w:pPr>
        <w:ind w:left="225" w:hanging="225"/>
        <w:rPr>
          <w:rFonts w:ascii="ＭＳ 明朝" w:eastAsia="ＭＳ 明朝" w:hAnsi="ＭＳ 明朝"/>
        </w:rPr>
      </w:pPr>
    </w:p>
    <w:p w:rsidR="009A5E88" w:rsidRDefault="009A5E88" w:rsidP="00FA12B9">
      <w:pPr>
        <w:ind w:left="225" w:hanging="225"/>
        <w:rPr>
          <w:rFonts w:ascii="ＭＳ 明朝" w:eastAsia="ＭＳ 明朝" w:hAnsi="ＭＳ 明朝"/>
        </w:rPr>
      </w:pPr>
    </w:p>
    <w:p w:rsidR="009A5E88" w:rsidRDefault="009A5E88" w:rsidP="00FA12B9">
      <w:pPr>
        <w:ind w:left="225" w:hanging="225"/>
        <w:rPr>
          <w:rFonts w:ascii="ＭＳ 明朝" w:eastAsia="ＭＳ 明朝" w:hAnsi="ＭＳ 明朝"/>
        </w:rPr>
      </w:pPr>
    </w:p>
    <w:p w:rsidR="009A5E88" w:rsidRDefault="009A5E88" w:rsidP="00FA12B9">
      <w:pPr>
        <w:ind w:left="225" w:hanging="225"/>
        <w:rPr>
          <w:rFonts w:ascii="ＭＳ 明朝" w:eastAsia="ＭＳ 明朝" w:hAnsi="ＭＳ 明朝"/>
        </w:rPr>
      </w:pPr>
    </w:p>
    <w:p w:rsidR="00FA12B9" w:rsidRDefault="00FA12B9" w:rsidP="00FA12B9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別表</w:t>
      </w:r>
      <w:r w:rsidR="009A5E88">
        <w:rPr>
          <w:rFonts w:ascii="ＭＳ 明朝" w:eastAsia="ＭＳ 明朝" w:hAnsi="ＭＳ 明朝" w:hint="eastAsia"/>
        </w:rPr>
        <w:t>（第４条関係）</w:t>
      </w:r>
    </w:p>
    <w:tbl>
      <w:tblPr>
        <w:tblStyle w:val="a3"/>
        <w:tblW w:w="0" w:type="auto"/>
        <w:tblInd w:w="225" w:type="dxa"/>
        <w:tblLook w:val="04A0" w:firstRow="1" w:lastRow="0" w:firstColumn="1" w:lastColumn="0" w:noHBand="0" w:noVBand="1"/>
      </w:tblPr>
      <w:tblGrid>
        <w:gridCol w:w="2747"/>
        <w:gridCol w:w="3119"/>
        <w:gridCol w:w="3140"/>
      </w:tblGrid>
      <w:tr w:rsidR="00FA12B9" w:rsidTr="009E06B8">
        <w:tc>
          <w:tcPr>
            <w:tcW w:w="2747" w:type="dxa"/>
          </w:tcPr>
          <w:p w:rsidR="00FA12B9" w:rsidRDefault="00FA12B9" w:rsidP="00FA1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補助対象者</w:t>
            </w:r>
          </w:p>
        </w:tc>
        <w:tc>
          <w:tcPr>
            <w:tcW w:w="3119" w:type="dxa"/>
          </w:tcPr>
          <w:p w:rsidR="00FA12B9" w:rsidRDefault="00FA12B9" w:rsidP="009E06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9E06B8">
              <w:rPr>
                <w:rFonts w:ascii="ＭＳ 明朝" w:eastAsia="ＭＳ 明朝" w:hAnsi="ＭＳ 明朝" w:hint="eastAsia"/>
              </w:rPr>
              <w:t>金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140" w:type="dxa"/>
          </w:tcPr>
          <w:p w:rsidR="00FA12B9" w:rsidRDefault="009E06B8" w:rsidP="00FA1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補助金額の条件</w:t>
            </w:r>
          </w:p>
        </w:tc>
      </w:tr>
      <w:tr w:rsidR="009E06B8" w:rsidTr="00AA506C">
        <w:trPr>
          <w:trHeight w:val="1928"/>
        </w:trPr>
        <w:tc>
          <w:tcPr>
            <w:tcW w:w="2747" w:type="dxa"/>
          </w:tcPr>
          <w:p w:rsidR="009E06B8" w:rsidRDefault="005372CA" w:rsidP="003A69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茶園</w:t>
            </w:r>
            <w:r w:rsidR="003A69A8">
              <w:rPr>
                <w:rFonts w:ascii="ＭＳ 明朝" w:eastAsia="ＭＳ 明朝" w:hAnsi="ＭＳ 明朝" w:hint="eastAsia"/>
              </w:rPr>
              <w:t>集積</w:t>
            </w:r>
            <w:r>
              <w:rPr>
                <w:rFonts w:ascii="ＭＳ 明朝" w:eastAsia="ＭＳ 明朝" w:hAnsi="ＭＳ 明朝" w:hint="eastAsia"/>
              </w:rPr>
              <w:t>事業者</w:t>
            </w:r>
          </w:p>
        </w:tc>
        <w:tc>
          <w:tcPr>
            <w:tcW w:w="3119" w:type="dxa"/>
          </w:tcPr>
          <w:p w:rsidR="009E06B8" w:rsidRDefault="009E06B8" w:rsidP="00FA1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基準日現在の権利茶園の面積に</w:t>
            </w:r>
            <w:r w:rsidR="009A5D8D">
              <w:rPr>
                <w:rFonts w:ascii="ＭＳ 明朝" w:eastAsia="ＭＳ 明朝" w:hAnsi="ＭＳ 明朝" w:hint="eastAsia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ａ当たり</w:t>
            </w:r>
            <w:r w:rsidR="00D47BAB">
              <w:rPr>
                <w:rFonts w:ascii="ＭＳ 明朝" w:eastAsia="ＭＳ 明朝" w:hAnsi="ＭＳ 明朝" w:hint="eastAsia"/>
              </w:rPr>
              <w:t>５</w:t>
            </w:r>
            <w:r>
              <w:rPr>
                <w:rFonts w:ascii="ＭＳ 明朝" w:eastAsia="ＭＳ 明朝" w:hAnsi="ＭＳ 明朝" w:hint="eastAsia"/>
              </w:rPr>
              <w:t>千円を乗じて得た額</w:t>
            </w:r>
          </w:p>
          <w:p w:rsidR="009E06B8" w:rsidRDefault="009E06B8" w:rsidP="00FA1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（千円未満の端数が生じたときは、これを切り捨てた額）</w:t>
            </w:r>
          </w:p>
        </w:tc>
        <w:tc>
          <w:tcPr>
            <w:tcW w:w="3140" w:type="dxa"/>
            <w:vMerge w:val="restart"/>
          </w:tcPr>
          <w:p w:rsidR="009E06B8" w:rsidRDefault="009E06B8" w:rsidP="009E06B8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１耕作</w:t>
            </w:r>
            <w:r w:rsidR="00A3154F">
              <w:rPr>
                <w:rFonts w:ascii="ＭＳ 明朝" w:eastAsia="ＭＳ 明朝" w:hAnsi="ＭＳ 明朝" w:hint="eastAsia"/>
              </w:rPr>
              <w:t>をしていない</w:t>
            </w:r>
            <w:r w:rsidR="002C2F4D">
              <w:rPr>
                <w:rFonts w:ascii="ＭＳ 明朝" w:eastAsia="ＭＳ 明朝" w:hAnsi="ＭＳ 明朝" w:hint="eastAsia"/>
              </w:rPr>
              <w:t>経営</w:t>
            </w:r>
            <w:r w:rsidR="00A3154F">
              <w:rPr>
                <w:rFonts w:ascii="ＭＳ 明朝" w:eastAsia="ＭＳ 明朝" w:hAnsi="ＭＳ 明朝" w:hint="eastAsia"/>
              </w:rPr>
              <w:t>茶園がある</w:t>
            </w:r>
            <w:r>
              <w:rPr>
                <w:rFonts w:ascii="ＭＳ 明朝" w:eastAsia="ＭＳ 明朝" w:hAnsi="ＭＳ 明朝" w:hint="eastAsia"/>
              </w:rPr>
              <w:t>場合は、当該茶園の面積を</w:t>
            </w:r>
            <w:r w:rsidR="002C2F4D">
              <w:rPr>
                <w:rFonts w:ascii="ＭＳ 明朝" w:eastAsia="ＭＳ 明朝" w:hAnsi="ＭＳ 明朝" w:hint="eastAsia"/>
              </w:rPr>
              <w:t>所有</w:t>
            </w:r>
            <w:r>
              <w:rPr>
                <w:rFonts w:ascii="ＭＳ 明朝" w:eastAsia="ＭＳ 明朝" w:hAnsi="ＭＳ 明朝" w:hint="eastAsia"/>
              </w:rPr>
              <w:t>茶園の面積</w:t>
            </w:r>
            <w:r w:rsidR="00A3154F">
              <w:rPr>
                <w:rFonts w:ascii="ＭＳ 明朝" w:eastAsia="ＭＳ 明朝" w:hAnsi="ＭＳ 明朝" w:hint="eastAsia"/>
              </w:rPr>
              <w:t>から差し引くものとする。</w:t>
            </w:r>
          </w:p>
          <w:p w:rsidR="009E06B8" w:rsidRDefault="009E06B8" w:rsidP="002C2F4D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2C2F4D">
              <w:rPr>
                <w:rFonts w:ascii="ＭＳ 明朝" w:eastAsia="ＭＳ 明朝" w:hAnsi="ＭＳ 明朝" w:hint="eastAsia"/>
              </w:rPr>
              <w:t>経営</w:t>
            </w:r>
            <w:r>
              <w:rPr>
                <w:rFonts w:ascii="ＭＳ 明朝" w:eastAsia="ＭＳ 明朝" w:hAnsi="ＭＳ 明朝" w:hint="eastAsia"/>
              </w:rPr>
              <w:t>茶園のうち、その年に</w:t>
            </w:r>
            <w:r w:rsidR="002C2F4D">
              <w:rPr>
                <w:rFonts w:ascii="ＭＳ 明朝" w:eastAsia="ＭＳ 明朝" w:hAnsi="ＭＳ 明朝" w:hint="eastAsia"/>
              </w:rPr>
              <w:t>出荷</w:t>
            </w:r>
            <w:r>
              <w:rPr>
                <w:rFonts w:ascii="ＭＳ 明朝" w:eastAsia="ＭＳ 明朝" w:hAnsi="ＭＳ 明朝" w:hint="eastAsia"/>
              </w:rPr>
              <w:t>を行っていない茶園については対象外とする。</w:t>
            </w:r>
          </w:p>
        </w:tc>
      </w:tr>
      <w:tr w:rsidR="009E06B8" w:rsidTr="00AA506C">
        <w:trPr>
          <w:trHeight w:val="1928"/>
        </w:trPr>
        <w:tc>
          <w:tcPr>
            <w:tcW w:w="2747" w:type="dxa"/>
          </w:tcPr>
          <w:p w:rsidR="009E06B8" w:rsidRDefault="00251538" w:rsidP="008B69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茶</w:t>
            </w:r>
            <w:r w:rsidR="008B69F1">
              <w:rPr>
                <w:rFonts w:ascii="ＭＳ 明朝" w:eastAsia="ＭＳ 明朝" w:hAnsi="ＭＳ 明朝" w:hint="eastAsia"/>
              </w:rPr>
              <w:t>の生産販売</w:t>
            </w:r>
            <w:r>
              <w:rPr>
                <w:rFonts w:ascii="ＭＳ 明朝" w:eastAsia="ＭＳ 明朝" w:hAnsi="ＭＳ 明朝" w:hint="eastAsia"/>
              </w:rPr>
              <w:t>を行っている</w:t>
            </w:r>
            <w:r w:rsidR="008B69F1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3119" w:type="dxa"/>
          </w:tcPr>
          <w:p w:rsidR="009E06B8" w:rsidRDefault="009E06B8" w:rsidP="00FA1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基準日現在の</w:t>
            </w:r>
            <w:r w:rsidR="002C2F4D">
              <w:rPr>
                <w:rFonts w:ascii="ＭＳ 明朝" w:eastAsia="ＭＳ 明朝" w:hAnsi="ＭＳ 明朝" w:hint="eastAsia"/>
              </w:rPr>
              <w:t>経営</w:t>
            </w:r>
            <w:r>
              <w:rPr>
                <w:rFonts w:ascii="ＭＳ 明朝" w:eastAsia="ＭＳ 明朝" w:hAnsi="ＭＳ 明朝" w:hint="eastAsia"/>
              </w:rPr>
              <w:t>茶園の面積に</w:t>
            </w:r>
            <w:r w:rsidR="009A5D8D">
              <w:rPr>
                <w:rFonts w:ascii="ＭＳ 明朝" w:eastAsia="ＭＳ 明朝" w:hAnsi="ＭＳ 明朝" w:hint="eastAsia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ａ当たり</w:t>
            </w:r>
            <w:r w:rsidR="00251538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千円を乗じて得た額</w:t>
            </w:r>
          </w:p>
          <w:p w:rsidR="009E06B8" w:rsidRDefault="009E06B8" w:rsidP="00FA1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（千円未満の端数が生じたときは、これを切り捨てた額）</w:t>
            </w:r>
          </w:p>
        </w:tc>
        <w:tc>
          <w:tcPr>
            <w:tcW w:w="3140" w:type="dxa"/>
            <w:vMerge/>
          </w:tcPr>
          <w:p w:rsidR="009E06B8" w:rsidRDefault="009E06B8" w:rsidP="00FA12B9">
            <w:pPr>
              <w:rPr>
                <w:rFonts w:ascii="ＭＳ 明朝" w:eastAsia="ＭＳ 明朝" w:hAnsi="ＭＳ 明朝"/>
              </w:rPr>
            </w:pPr>
          </w:p>
        </w:tc>
      </w:tr>
    </w:tbl>
    <w:p w:rsidR="00A963E8" w:rsidRDefault="00A963E8" w:rsidP="00E01B95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A963E8" w:rsidSect="00637531">
      <w:pgSz w:w="11906" w:h="16838" w:code="9"/>
      <w:pgMar w:top="1418" w:right="964" w:bottom="1418" w:left="1701" w:header="851" w:footer="992" w:gutter="0"/>
      <w:cols w:space="425"/>
      <w:docGrid w:type="linesAndChars" w:linePitch="350" w:charSpace="2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03" w:rsidRDefault="00267403" w:rsidP="00267403">
      <w:r>
        <w:separator/>
      </w:r>
    </w:p>
  </w:endnote>
  <w:endnote w:type="continuationSeparator" w:id="0">
    <w:p w:rsidR="00267403" w:rsidRDefault="00267403" w:rsidP="0026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03" w:rsidRDefault="00267403" w:rsidP="00267403">
      <w:r>
        <w:separator/>
      </w:r>
    </w:p>
  </w:footnote>
  <w:footnote w:type="continuationSeparator" w:id="0">
    <w:p w:rsidR="00267403" w:rsidRDefault="00267403" w:rsidP="00267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31"/>
    <w:rsid w:val="00014EFE"/>
    <w:rsid w:val="00020461"/>
    <w:rsid w:val="000428E3"/>
    <w:rsid w:val="00043A4B"/>
    <w:rsid w:val="00096AEA"/>
    <w:rsid w:val="000C19E7"/>
    <w:rsid w:val="00103651"/>
    <w:rsid w:val="00126707"/>
    <w:rsid w:val="00183076"/>
    <w:rsid w:val="00196D1D"/>
    <w:rsid w:val="001C1127"/>
    <w:rsid w:val="001D2E90"/>
    <w:rsid w:val="001F65C0"/>
    <w:rsid w:val="00213AE7"/>
    <w:rsid w:val="00243A67"/>
    <w:rsid w:val="00246AB8"/>
    <w:rsid w:val="00251538"/>
    <w:rsid w:val="00267403"/>
    <w:rsid w:val="002750D1"/>
    <w:rsid w:val="00297D7B"/>
    <w:rsid w:val="002A0301"/>
    <w:rsid w:val="002A0E9A"/>
    <w:rsid w:val="002B6F7D"/>
    <w:rsid w:val="002C2F4D"/>
    <w:rsid w:val="002C7085"/>
    <w:rsid w:val="002D325F"/>
    <w:rsid w:val="003007EC"/>
    <w:rsid w:val="00304E48"/>
    <w:rsid w:val="0039355F"/>
    <w:rsid w:val="003A69A8"/>
    <w:rsid w:val="003C5B69"/>
    <w:rsid w:val="003D12E0"/>
    <w:rsid w:val="003F0D16"/>
    <w:rsid w:val="004216BC"/>
    <w:rsid w:val="00424C7A"/>
    <w:rsid w:val="00426266"/>
    <w:rsid w:val="004510BE"/>
    <w:rsid w:val="0045535D"/>
    <w:rsid w:val="00493801"/>
    <w:rsid w:val="004A7FA3"/>
    <w:rsid w:val="004C027D"/>
    <w:rsid w:val="004D1444"/>
    <w:rsid w:val="004D55CC"/>
    <w:rsid w:val="004F6BDF"/>
    <w:rsid w:val="005058CC"/>
    <w:rsid w:val="005277D3"/>
    <w:rsid w:val="005309E9"/>
    <w:rsid w:val="005372CA"/>
    <w:rsid w:val="005526DC"/>
    <w:rsid w:val="005632A0"/>
    <w:rsid w:val="0057236D"/>
    <w:rsid w:val="00573250"/>
    <w:rsid w:val="0057533F"/>
    <w:rsid w:val="005802FC"/>
    <w:rsid w:val="005B3487"/>
    <w:rsid w:val="00603551"/>
    <w:rsid w:val="00605E7E"/>
    <w:rsid w:val="00626CFD"/>
    <w:rsid w:val="00636D70"/>
    <w:rsid w:val="00637531"/>
    <w:rsid w:val="006921F9"/>
    <w:rsid w:val="006A048C"/>
    <w:rsid w:val="0070273F"/>
    <w:rsid w:val="00745C26"/>
    <w:rsid w:val="00754FFD"/>
    <w:rsid w:val="00755322"/>
    <w:rsid w:val="0078161A"/>
    <w:rsid w:val="00787F7D"/>
    <w:rsid w:val="00793415"/>
    <w:rsid w:val="007F665E"/>
    <w:rsid w:val="00800190"/>
    <w:rsid w:val="00814571"/>
    <w:rsid w:val="00870EFA"/>
    <w:rsid w:val="00886E56"/>
    <w:rsid w:val="00891093"/>
    <w:rsid w:val="008B69F1"/>
    <w:rsid w:val="00942EE5"/>
    <w:rsid w:val="009A5D8D"/>
    <w:rsid w:val="009A5E88"/>
    <w:rsid w:val="009E06B8"/>
    <w:rsid w:val="009E5F78"/>
    <w:rsid w:val="00A1357C"/>
    <w:rsid w:val="00A27B19"/>
    <w:rsid w:val="00A3154F"/>
    <w:rsid w:val="00A56DB8"/>
    <w:rsid w:val="00A804BC"/>
    <w:rsid w:val="00A963E8"/>
    <w:rsid w:val="00AB0698"/>
    <w:rsid w:val="00AC41DF"/>
    <w:rsid w:val="00B04201"/>
    <w:rsid w:val="00B30D97"/>
    <w:rsid w:val="00B72D6C"/>
    <w:rsid w:val="00B747C8"/>
    <w:rsid w:val="00B81F52"/>
    <w:rsid w:val="00BA0AA2"/>
    <w:rsid w:val="00BC565D"/>
    <w:rsid w:val="00C039A7"/>
    <w:rsid w:val="00C06469"/>
    <w:rsid w:val="00C11FFE"/>
    <w:rsid w:val="00C13C5D"/>
    <w:rsid w:val="00C376D2"/>
    <w:rsid w:val="00C46042"/>
    <w:rsid w:val="00C950A9"/>
    <w:rsid w:val="00C95B8C"/>
    <w:rsid w:val="00C95F9D"/>
    <w:rsid w:val="00CD7DC1"/>
    <w:rsid w:val="00D00332"/>
    <w:rsid w:val="00D01CBF"/>
    <w:rsid w:val="00D0496D"/>
    <w:rsid w:val="00D14A53"/>
    <w:rsid w:val="00D23289"/>
    <w:rsid w:val="00D47BAB"/>
    <w:rsid w:val="00D736F8"/>
    <w:rsid w:val="00D8412F"/>
    <w:rsid w:val="00D977EA"/>
    <w:rsid w:val="00DD2122"/>
    <w:rsid w:val="00E01B95"/>
    <w:rsid w:val="00E055E4"/>
    <w:rsid w:val="00E12450"/>
    <w:rsid w:val="00E65248"/>
    <w:rsid w:val="00E70E08"/>
    <w:rsid w:val="00E972D7"/>
    <w:rsid w:val="00EB5A23"/>
    <w:rsid w:val="00EF4239"/>
    <w:rsid w:val="00EF71BF"/>
    <w:rsid w:val="00F2111F"/>
    <w:rsid w:val="00F37525"/>
    <w:rsid w:val="00F42966"/>
    <w:rsid w:val="00F47BE4"/>
    <w:rsid w:val="00FA12B9"/>
    <w:rsid w:val="00FA2C01"/>
    <w:rsid w:val="00FA77DF"/>
    <w:rsid w:val="00FE4045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B4E753"/>
  <w15:chartTrackingRefBased/>
  <w15:docId w15:val="{E8F91D3A-D129-47EF-827C-B178DB9F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4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7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7403"/>
  </w:style>
  <w:style w:type="paragraph" w:styleId="a8">
    <w:name w:val="footer"/>
    <w:basedOn w:val="a"/>
    <w:link w:val="a9"/>
    <w:uiPriority w:val="99"/>
    <w:unhideWhenUsed/>
    <w:rsid w:val="00267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7403"/>
  </w:style>
  <w:style w:type="paragraph" w:styleId="aa">
    <w:name w:val="No Spacing"/>
    <w:uiPriority w:val="1"/>
    <w:qFormat/>
    <w:rsid w:val="00297D7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CF78-6393-43B8-8CFD-0519822F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寧菜</dc:creator>
  <cp:keywords/>
  <dc:description/>
  <cp:lastModifiedBy>田端 大聖</cp:lastModifiedBy>
  <cp:revision>2</cp:revision>
  <cp:lastPrinted>2025-02-20T00:42:00Z</cp:lastPrinted>
  <dcterms:created xsi:type="dcterms:W3CDTF">2025-12-03T02:02:00Z</dcterms:created>
  <dcterms:modified xsi:type="dcterms:W3CDTF">2025-12-03T02:02:00Z</dcterms:modified>
</cp:coreProperties>
</file>